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51" w:rsidRPr="00B7165A" w:rsidRDefault="007F3E3B" w:rsidP="007F3E3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165A">
        <w:rPr>
          <w:rFonts w:ascii="Times New Roman" w:hAnsi="Times New Roman"/>
          <w:b/>
          <w:sz w:val="28"/>
          <w:szCs w:val="28"/>
        </w:rPr>
        <w:t>Štatút</w:t>
      </w:r>
    </w:p>
    <w:p w:rsidR="007F3E3B" w:rsidRDefault="007F3E3B" w:rsidP="007F3E3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F3E3B" w:rsidRPr="00B7165A" w:rsidRDefault="00B8128C" w:rsidP="00B8128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Matematický ústav</w:t>
      </w:r>
      <w:r w:rsidR="007F3E3B" w:rsidRPr="00B7165A">
        <w:rPr>
          <w:rFonts w:ascii="Times New Roman" w:hAnsi="Times New Roman"/>
          <w:b/>
          <w:sz w:val="24"/>
          <w:szCs w:val="24"/>
        </w:rPr>
        <w:t xml:space="preserve"> Slovenskej akadémie vied, verejná výskumná inštitúcia</w:t>
      </w:r>
    </w:p>
    <w:p w:rsidR="007F3E3B" w:rsidRDefault="007F3E3B" w:rsidP="007F3E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165A" w:rsidRDefault="00B7165A" w:rsidP="007F3E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165A" w:rsidRDefault="00B7165A" w:rsidP="00B7165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7165A">
        <w:rPr>
          <w:rFonts w:ascii="Times New Roman" w:hAnsi="Times New Roman"/>
          <w:b/>
          <w:sz w:val="24"/>
          <w:szCs w:val="24"/>
        </w:rPr>
        <w:t>Článok I</w:t>
      </w:r>
    </w:p>
    <w:p w:rsidR="00F371DA" w:rsidRPr="00B7165A" w:rsidRDefault="00F371DA" w:rsidP="00B7165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:rsidR="00B7165A" w:rsidRDefault="00B7165A" w:rsidP="007F3E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165A" w:rsidRPr="00B7165A" w:rsidRDefault="00B8128C" w:rsidP="003A17A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8128C">
        <w:rPr>
          <w:rFonts w:ascii="Times New Roman" w:hAnsi="Times New Roman"/>
          <w:sz w:val="24"/>
          <w:szCs w:val="24"/>
        </w:rPr>
        <w:t>Matematický ústav</w:t>
      </w:r>
      <w:r w:rsidR="00B7165A" w:rsidRPr="00B8128C">
        <w:rPr>
          <w:rFonts w:ascii="Times New Roman" w:hAnsi="Times New Roman"/>
          <w:sz w:val="24"/>
          <w:szCs w:val="24"/>
        </w:rPr>
        <w:t xml:space="preserve"> Slovenskej</w:t>
      </w:r>
      <w:r w:rsidR="00B7165A" w:rsidRPr="00B7165A">
        <w:rPr>
          <w:rFonts w:ascii="Times New Roman" w:hAnsi="Times New Roman"/>
          <w:sz w:val="24"/>
          <w:szCs w:val="24"/>
        </w:rPr>
        <w:t xml:space="preserve"> akadémie vied, verejná výskumná inštitúcia, </w:t>
      </w:r>
      <w:r w:rsidR="00B7165A">
        <w:rPr>
          <w:rFonts w:ascii="Times New Roman" w:hAnsi="Times New Roman"/>
          <w:sz w:val="24"/>
          <w:szCs w:val="24"/>
        </w:rPr>
        <w:t xml:space="preserve">(ďalej len „organizácia“) </w:t>
      </w:r>
      <w:r w:rsidR="00B7165A" w:rsidRPr="00B7165A">
        <w:rPr>
          <w:rFonts w:ascii="Times New Roman" w:hAnsi="Times New Roman"/>
          <w:sz w:val="24"/>
          <w:szCs w:val="24"/>
        </w:rPr>
        <w:t xml:space="preserve">je od 1. </w:t>
      </w:r>
      <w:r w:rsidR="00B42041">
        <w:rPr>
          <w:rFonts w:ascii="Times New Roman" w:hAnsi="Times New Roman"/>
          <w:sz w:val="24"/>
          <w:szCs w:val="24"/>
        </w:rPr>
        <w:t>januára 2</w:t>
      </w:r>
      <w:r w:rsidR="00B7165A" w:rsidRPr="00B7165A">
        <w:rPr>
          <w:rFonts w:ascii="Times New Roman" w:hAnsi="Times New Roman"/>
          <w:sz w:val="24"/>
          <w:szCs w:val="24"/>
        </w:rPr>
        <w:t>0</w:t>
      </w:r>
      <w:r w:rsidR="00B42041">
        <w:rPr>
          <w:rFonts w:ascii="Times New Roman" w:hAnsi="Times New Roman"/>
          <w:sz w:val="24"/>
          <w:szCs w:val="24"/>
        </w:rPr>
        <w:t>22</w:t>
      </w:r>
      <w:r w:rsidR="00B7165A" w:rsidRPr="00B7165A">
        <w:rPr>
          <w:rFonts w:ascii="Times New Roman" w:hAnsi="Times New Roman"/>
          <w:sz w:val="24"/>
          <w:szCs w:val="24"/>
        </w:rPr>
        <w:t xml:space="preserve"> verejnou výskumnou inštitúciou podľa zákona č. 243/2017 Z. z. o verejnej výskumnej inštitúcii a o zmene a doplnení niektorých zákonov</w:t>
      </w:r>
      <w:r w:rsidR="00B7165A">
        <w:rPr>
          <w:rFonts w:ascii="Times New Roman" w:hAnsi="Times New Roman"/>
          <w:sz w:val="24"/>
          <w:szCs w:val="24"/>
        </w:rPr>
        <w:t xml:space="preserve"> (ďalej len „zákon o v. v. i.“).</w:t>
      </w:r>
      <w:r w:rsidR="00B7165A" w:rsidRPr="00B7165A">
        <w:rPr>
          <w:rFonts w:ascii="Times New Roman" w:hAnsi="Times New Roman"/>
          <w:sz w:val="24"/>
          <w:szCs w:val="24"/>
        </w:rPr>
        <w:t xml:space="preserve"> </w:t>
      </w:r>
    </w:p>
    <w:p w:rsidR="007F3E3B" w:rsidRDefault="00B7165A" w:rsidP="003A17A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História organizácie je uvedená v zaklad</w:t>
      </w:r>
      <w:r w:rsidR="00172789">
        <w:rPr>
          <w:rFonts w:ascii="Times New Roman" w:hAnsi="Times New Roman"/>
          <w:sz w:val="24"/>
          <w:szCs w:val="24"/>
        </w:rPr>
        <w:t xml:space="preserve">acej listine organizácie </w:t>
      </w:r>
      <w:r w:rsidR="00F371DA">
        <w:rPr>
          <w:rFonts w:ascii="Times New Roman" w:hAnsi="Times New Roman"/>
          <w:sz w:val="24"/>
          <w:szCs w:val="24"/>
        </w:rPr>
        <w:t>(ďalej len „zakladacia listina“)</w:t>
      </w:r>
      <w:r>
        <w:rPr>
          <w:rFonts w:ascii="Times New Roman" w:hAnsi="Times New Roman"/>
          <w:sz w:val="24"/>
          <w:szCs w:val="24"/>
        </w:rPr>
        <w:t>.</w:t>
      </w:r>
    </w:p>
    <w:p w:rsidR="00B7165A" w:rsidRDefault="00B7165A" w:rsidP="00B71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165A" w:rsidRDefault="00B7165A" w:rsidP="00B7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65A">
        <w:rPr>
          <w:rFonts w:ascii="Times New Roman" w:hAnsi="Times New Roman"/>
          <w:b/>
          <w:sz w:val="24"/>
          <w:szCs w:val="24"/>
        </w:rPr>
        <w:t>Článok II</w:t>
      </w:r>
    </w:p>
    <w:p w:rsidR="00F371DA" w:rsidRDefault="00F371DA" w:rsidP="00B71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činnosti</w:t>
      </w:r>
    </w:p>
    <w:p w:rsidR="00B7165A" w:rsidRDefault="00B7165A" w:rsidP="00B716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1654" w:rsidRPr="00F371DA" w:rsidRDefault="00F371DA" w:rsidP="00B716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71DA">
        <w:rPr>
          <w:rFonts w:ascii="Times New Roman" w:hAnsi="Times New Roman"/>
          <w:sz w:val="24"/>
          <w:szCs w:val="24"/>
        </w:rPr>
        <w:t xml:space="preserve">Predmet činnosti </w:t>
      </w:r>
      <w:r>
        <w:rPr>
          <w:rFonts w:ascii="Times New Roman" w:hAnsi="Times New Roman"/>
          <w:sz w:val="24"/>
          <w:szCs w:val="24"/>
        </w:rPr>
        <w:t xml:space="preserve">organizácie </w:t>
      </w:r>
      <w:r w:rsidRPr="00F371DA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uvedený v zakladacej listine. </w:t>
      </w:r>
    </w:p>
    <w:p w:rsidR="00F371DA" w:rsidRDefault="00F371DA" w:rsidP="00B71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1DA" w:rsidRDefault="00F371DA" w:rsidP="00F37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1DA">
        <w:rPr>
          <w:rFonts w:ascii="Times New Roman" w:hAnsi="Times New Roman"/>
          <w:b/>
          <w:sz w:val="24"/>
          <w:szCs w:val="24"/>
        </w:rPr>
        <w:t>Článok III</w:t>
      </w:r>
    </w:p>
    <w:p w:rsidR="00F371DA" w:rsidRPr="00F371DA" w:rsidRDefault="00F371DA" w:rsidP="00F37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Štruktúra orgánov </w:t>
      </w:r>
    </w:p>
    <w:p w:rsidR="00F371DA" w:rsidRDefault="00F371DA" w:rsidP="00B71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1DA" w:rsidRDefault="00F371DA" w:rsidP="00F371DA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Organizácia má riaditeľa, správnu radu, vedeckú radu a dozornú radu.</w:t>
      </w:r>
    </w:p>
    <w:p w:rsidR="00F371DA" w:rsidRDefault="00F371DA" w:rsidP="009116D1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16D1">
        <w:rPr>
          <w:rFonts w:ascii="Times New Roman" w:hAnsi="Times New Roman"/>
          <w:sz w:val="24"/>
          <w:szCs w:val="24"/>
        </w:rPr>
        <w:t>Riaditeľ organizácie môže zriadiť Radu riaditeľa.</w:t>
      </w:r>
      <w:r w:rsidR="009116D1" w:rsidRPr="009116D1">
        <w:rPr>
          <w:rFonts w:ascii="Times New Roman" w:hAnsi="Times New Roman"/>
          <w:sz w:val="24"/>
          <w:szCs w:val="24"/>
        </w:rPr>
        <w:t xml:space="preserve"> Rada riaditeľa je stály poradný a koordinačný orgán riaditeľa. Jej členmi sú riaditeľ, zástupca riaditeľa a vedúc</w:t>
      </w:r>
      <w:r w:rsidR="00230D59">
        <w:rPr>
          <w:rFonts w:ascii="Times New Roman" w:hAnsi="Times New Roman"/>
          <w:sz w:val="24"/>
          <w:szCs w:val="24"/>
        </w:rPr>
        <w:t>i oddelení a útvarov organizácie</w:t>
      </w:r>
      <w:r w:rsidR="009116D1" w:rsidRPr="009116D1">
        <w:rPr>
          <w:rFonts w:ascii="Times New Roman" w:hAnsi="Times New Roman"/>
          <w:sz w:val="24"/>
          <w:szCs w:val="24"/>
        </w:rPr>
        <w:t xml:space="preserve">. </w:t>
      </w:r>
      <w:r w:rsidR="00AC6313">
        <w:rPr>
          <w:rFonts w:ascii="Times New Roman" w:hAnsi="Times New Roman"/>
          <w:sz w:val="24"/>
          <w:szCs w:val="24"/>
        </w:rPr>
        <w:t xml:space="preserve">Na zasadnutie Rady riaditeľa môžu byť pozvané aj iné osoby. </w:t>
      </w:r>
      <w:r w:rsidR="009116D1" w:rsidRPr="009116D1">
        <w:rPr>
          <w:rFonts w:ascii="Times New Roman" w:hAnsi="Times New Roman"/>
          <w:sz w:val="24"/>
          <w:szCs w:val="24"/>
        </w:rPr>
        <w:t xml:space="preserve">Radu </w:t>
      </w:r>
      <w:r w:rsidR="009116D1">
        <w:rPr>
          <w:rFonts w:ascii="Times New Roman" w:hAnsi="Times New Roman"/>
          <w:sz w:val="24"/>
          <w:szCs w:val="24"/>
        </w:rPr>
        <w:t xml:space="preserve">riaditeľa </w:t>
      </w:r>
      <w:r w:rsidR="009116D1" w:rsidRPr="009116D1">
        <w:rPr>
          <w:rFonts w:ascii="Times New Roman" w:hAnsi="Times New Roman"/>
          <w:sz w:val="24"/>
          <w:szCs w:val="24"/>
        </w:rPr>
        <w:t xml:space="preserve">zvoláva podľa potreby </w:t>
      </w:r>
      <w:r w:rsidR="009116D1">
        <w:rPr>
          <w:rFonts w:ascii="Times New Roman" w:hAnsi="Times New Roman"/>
          <w:sz w:val="24"/>
          <w:szCs w:val="24"/>
        </w:rPr>
        <w:t>a riadi riaditeľ alebo zástupca riaditeľa.</w:t>
      </w:r>
      <w:r w:rsidR="009116D1" w:rsidRPr="009116D1">
        <w:rPr>
          <w:rFonts w:ascii="Times New Roman" w:hAnsi="Times New Roman"/>
          <w:sz w:val="24"/>
          <w:szCs w:val="24"/>
        </w:rPr>
        <w:t xml:space="preserve"> Zo zasadnutia rady </w:t>
      </w:r>
      <w:r w:rsidR="009116D1">
        <w:rPr>
          <w:rFonts w:ascii="Times New Roman" w:hAnsi="Times New Roman"/>
          <w:sz w:val="24"/>
          <w:szCs w:val="24"/>
        </w:rPr>
        <w:t xml:space="preserve">riaditeľa </w:t>
      </w:r>
      <w:r w:rsidR="009116D1" w:rsidRPr="009116D1">
        <w:rPr>
          <w:rFonts w:ascii="Times New Roman" w:hAnsi="Times New Roman"/>
          <w:sz w:val="24"/>
          <w:szCs w:val="24"/>
        </w:rPr>
        <w:t>sa vyhotoví zápis, ak o to požiada niektorý jej člen; zápis podpisuje osoba, ktorú predsedajúci poveril jej vyhotovením, a predsedajúci.</w:t>
      </w:r>
    </w:p>
    <w:p w:rsidR="00902B17" w:rsidRPr="00902B17" w:rsidRDefault="00172789" w:rsidP="00902B17">
      <w:pPr>
        <w:pStyle w:val="Odsekzoznamu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02B17">
        <w:rPr>
          <w:rFonts w:ascii="Times New Roman" w:hAnsi="Times New Roman"/>
          <w:sz w:val="24"/>
          <w:szCs w:val="24"/>
        </w:rPr>
        <w:t>iaditeľ môže zriadiť ďalšie orgány na plnenie úloh podľa všeobecne záväzných právnych predpisov alebo na plnenie iných úloh.</w:t>
      </w:r>
    </w:p>
    <w:p w:rsidR="00F371DA" w:rsidRDefault="00F371DA" w:rsidP="00B71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1DA" w:rsidRPr="00F371DA" w:rsidRDefault="00F371DA" w:rsidP="00F37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1DA">
        <w:rPr>
          <w:rFonts w:ascii="Times New Roman" w:hAnsi="Times New Roman"/>
          <w:b/>
          <w:sz w:val="24"/>
          <w:szCs w:val="24"/>
        </w:rPr>
        <w:t>Článok IV</w:t>
      </w:r>
    </w:p>
    <w:p w:rsidR="00F371DA" w:rsidRDefault="00F371DA" w:rsidP="00F371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1DA">
        <w:rPr>
          <w:rFonts w:ascii="Times New Roman" w:hAnsi="Times New Roman"/>
          <w:b/>
          <w:sz w:val="24"/>
          <w:szCs w:val="24"/>
        </w:rPr>
        <w:t>Organizačná štru</w:t>
      </w:r>
      <w:r>
        <w:rPr>
          <w:rFonts w:ascii="Times New Roman" w:hAnsi="Times New Roman"/>
          <w:b/>
          <w:sz w:val="24"/>
          <w:szCs w:val="24"/>
        </w:rPr>
        <w:t>k</w:t>
      </w:r>
      <w:r w:rsidRPr="00F371DA">
        <w:rPr>
          <w:rFonts w:ascii="Times New Roman" w:hAnsi="Times New Roman"/>
          <w:b/>
          <w:sz w:val="24"/>
          <w:szCs w:val="24"/>
        </w:rPr>
        <w:t>túra</w:t>
      </w:r>
    </w:p>
    <w:p w:rsidR="00F371DA" w:rsidRDefault="00F371DA" w:rsidP="00F37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1DA" w:rsidRPr="00FB25A2" w:rsidRDefault="00F371DA" w:rsidP="003A17A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25A2">
        <w:rPr>
          <w:rFonts w:ascii="Times New Roman" w:hAnsi="Times New Roman"/>
          <w:sz w:val="24"/>
          <w:szCs w:val="24"/>
        </w:rPr>
        <w:t xml:space="preserve">Organizácia sa člení na oddelenia a útvary. Počet, </w:t>
      </w:r>
      <w:r w:rsidR="00DF6B62" w:rsidRPr="00FB25A2">
        <w:rPr>
          <w:rFonts w:ascii="Times New Roman" w:hAnsi="Times New Roman"/>
          <w:sz w:val="24"/>
          <w:szCs w:val="24"/>
        </w:rPr>
        <w:t xml:space="preserve">generický názov (prípadne iný ako oddelenie a útvar), vlastný názov </w:t>
      </w:r>
      <w:r w:rsidRPr="00FB25A2">
        <w:rPr>
          <w:rFonts w:ascii="Times New Roman" w:hAnsi="Times New Roman"/>
          <w:sz w:val="24"/>
          <w:szCs w:val="24"/>
        </w:rPr>
        <w:t>a zameranie činnosti oddelení a</w:t>
      </w:r>
      <w:r w:rsidR="005E0A54" w:rsidRPr="00FB25A2">
        <w:rPr>
          <w:rFonts w:ascii="Times New Roman" w:hAnsi="Times New Roman"/>
          <w:sz w:val="24"/>
          <w:szCs w:val="24"/>
        </w:rPr>
        <w:t> </w:t>
      </w:r>
      <w:r w:rsidRPr="00FB25A2">
        <w:rPr>
          <w:rFonts w:ascii="Times New Roman" w:hAnsi="Times New Roman"/>
          <w:sz w:val="24"/>
          <w:szCs w:val="24"/>
        </w:rPr>
        <w:t>útvarov</w:t>
      </w:r>
      <w:r w:rsidR="005E0A54" w:rsidRPr="00FB25A2">
        <w:rPr>
          <w:rFonts w:ascii="Times New Roman" w:hAnsi="Times New Roman"/>
          <w:sz w:val="24"/>
          <w:szCs w:val="24"/>
        </w:rPr>
        <w:t>, ako aj ich prípadné ďalšie podčlenenie,</w:t>
      </w:r>
      <w:r w:rsidRPr="00FB25A2">
        <w:rPr>
          <w:rFonts w:ascii="Times New Roman" w:hAnsi="Times New Roman"/>
          <w:sz w:val="24"/>
          <w:szCs w:val="24"/>
        </w:rPr>
        <w:t xml:space="preserve"> určuje organizačný poriadok organizácie.</w:t>
      </w:r>
    </w:p>
    <w:p w:rsidR="009E283C" w:rsidRDefault="009E283C" w:rsidP="003A17A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25A2">
        <w:rPr>
          <w:rFonts w:ascii="Times New Roman" w:hAnsi="Times New Roman"/>
          <w:sz w:val="24"/>
          <w:szCs w:val="24"/>
        </w:rPr>
        <w:t xml:space="preserve">Na čele oddelení a útvarov sú vedúci. </w:t>
      </w:r>
      <w:r w:rsidR="003A17AE" w:rsidRPr="00FB25A2">
        <w:rPr>
          <w:rFonts w:ascii="Times New Roman" w:hAnsi="Times New Roman"/>
          <w:sz w:val="24"/>
          <w:szCs w:val="24"/>
        </w:rPr>
        <w:t>Právomoci vedúcich oddelení a útvarov určuje organizačný poriadok</w:t>
      </w:r>
      <w:r w:rsidR="008B1026">
        <w:rPr>
          <w:rFonts w:ascii="Times New Roman" w:hAnsi="Times New Roman"/>
          <w:sz w:val="24"/>
          <w:szCs w:val="24"/>
        </w:rPr>
        <w:t xml:space="preserve"> organizácie. </w:t>
      </w:r>
      <w:r w:rsidRPr="00FB25A2">
        <w:rPr>
          <w:rFonts w:ascii="Times New Roman" w:hAnsi="Times New Roman"/>
          <w:sz w:val="24"/>
          <w:szCs w:val="24"/>
        </w:rPr>
        <w:t>Vedúcich</w:t>
      </w:r>
      <w:r>
        <w:rPr>
          <w:rFonts w:ascii="Times New Roman" w:hAnsi="Times New Roman"/>
          <w:sz w:val="24"/>
          <w:szCs w:val="24"/>
        </w:rPr>
        <w:t xml:space="preserve"> oddelení a útvarov menuje a odvoláva riaditeľ organizácie; riaditeľ organizácie si môže pred vymenovaním alebo odvolaním vedúceho oddelenia alebo útvaru vyžiadať stanovisko správnej rady, vedeckej rady alebo zamestnancov organizačne začlenených do daného oddelenia alebo útvaru.</w:t>
      </w:r>
    </w:p>
    <w:p w:rsidR="004358DD" w:rsidRDefault="009E283C" w:rsidP="003A17AE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17AE">
        <w:rPr>
          <w:rFonts w:ascii="Times New Roman" w:hAnsi="Times New Roman"/>
          <w:sz w:val="24"/>
          <w:szCs w:val="24"/>
        </w:rPr>
        <w:t>Z</w:t>
      </w:r>
      <w:r w:rsidR="003A17AE" w:rsidRPr="003A17AE">
        <w:rPr>
          <w:rFonts w:ascii="Times New Roman" w:hAnsi="Times New Roman"/>
          <w:sz w:val="24"/>
          <w:szCs w:val="24"/>
        </w:rPr>
        <w:t>aradenie zamestnancov</w:t>
      </w:r>
      <w:r w:rsidRPr="003A17AE">
        <w:rPr>
          <w:rFonts w:ascii="Times New Roman" w:hAnsi="Times New Roman"/>
          <w:sz w:val="24"/>
          <w:szCs w:val="24"/>
        </w:rPr>
        <w:t xml:space="preserve"> organizácie </w:t>
      </w:r>
      <w:r w:rsidR="003A17AE" w:rsidRPr="003A17AE">
        <w:rPr>
          <w:rFonts w:ascii="Times New Roman" w:hAnsi="Times New Roman"/>
          <w:sz w:val="24"/>
          <w:szCs w:val="24"/>
        </w:rPr>
        <w:t>do jednot</w:t>
      </w:r>
      <w:r w:rsidR="00230D59">
        <w:rPr>
          <w:rFonts w:ascii="Times New Roman" w:hAnsi="Times New Roman"/>
          <w:sz w:val="24"/>
          <w:szCs w:val="24"/>
        </w:rPr>
        <w:t xml:space="preserve">livých oddelení alebo </w:t>
      </w:r>
      <w:r w:rsidR="00230D59" w:rsidRPr="00B8128C">
        <w:rPr>
          <w:rFonts w:ascii="Times New Roman" w:hAnsi="Times New Roman"/>
          <w:sz w:val="24"/>
          <w:szCs w:val="24"/>
        </w:rPr>
        <w:t>útvarov</w:t>
      </w:r>
      <w:r w:rsidR="009C2187" w:rsidRPr="00B8128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0D59" w:rsidRPr="00B8128C">
        <w:rPr>
          <w:rFonts w:ascii="Times New Roman" w:hAnsi="Times New Roman"/>
          <w:sz w:val="24"/>
          <w:szCs w:val="24"/>
        </w:rPr>
        <w:t>určuje riaditeľ rozhodnutím</w:t>
      </w:r>
      <w:r w:rsidR="009C2187" w:rsidRPr="00B8128C">
        <w:rPr>
          <w:rFonts w:ascii="Times New Roman" w:hAnsi="Times New Roman"/>
          <w:sz w:val="24"/>
          <w:szCs w:val="24"/>
        </w:rPr>
        <w:t xml:space="preserve"> [pri rešpektovaní náležitostí podľa § 43 ods. 1 písm. a) a b) Zákonníka práce].</w:t>
      </w:r>
      <w:r w:rsidR="003A17AE" w:rsidRPr="00B8128C">
        <w:rPr>
          <w:rFonts w:ascii="Times New Roman" w:hAnsi="Times New Roman"/>
          <w:sz w:val="24"/>
          <w:szCs w:val="24"/>
        </w:rPr>
        <w:t xml:space="preserve"> Zaradenie</w:t>
      </w:r>
      <w:r w:rsidRPr="00B8128C">
        <w:rPr>
          <w:rFonts w:ascii="Times New Roman" w:hAnsi="Times New Roman"/>
          <w:sz w:val="24"/>
          <w:szCs w:val="24"/>
        </w:rPr>
        <w:t> </w:t>
      </w:r>
      <w:r w:rsidR="009116D1" w:rsidRPr="00B8128C">
        <w:rPr>
          <w:rFonts w:ascii="Times New Roman" w:hAnsi="Times New Roman"/>
          <w:sz w:val="24"/>
          <w:szCs w:val="24"/>
        </w:rPr>
        <w:t xml:space="preserve">doktorandov podľa </w:t>
      </w:r>
      <w:r w:rsidRPr="00B8128C">
        <w:rPr>
          <w:rFonts w:ascii="Times New Roman" w:hAnsi="Times New Roman"/>
          <w:sz w:val="24"/>
          <w:szCs w:val="24"/>
        </w:rPr>
        <w:t>§ 6 ods. 3 písm. b) zákona č.</w:t>
      </w:r>
      <w:r w:rsidRPr="003A17AE">
        <w:rPr>
          <w:rFonts w:ascii="Times New Roman" w:hAnsi="Times New Roman"/>
          <w:sz w:val="24"/>
          <w:szCs w:val="24"/>
        </w:rPr>
        <w:t xml:space="preserve"> 133/2002 Z. z. o Slovenskej akadémii vied </w:t>
      </w:r>
      <w:r w:rsidR="009116D1">
        <w:rPr>
          <w:rFonts w:ascii="Times New Roman" w:hAnsi="Times New Roman"/>
          <w:sz w:val="24"/>
          <w:szCs w:val="24"/>
        </w:rPr>
        <w:t>(</w:t>
      </w:r>
      <w:r w:rsidRPr="003A17AE">
        <w:rPr>
          <w:rFonts w:ascii="Times New Roman" w:hAnsi="Times New Roman"/>
          <w:sz w:val="24"/>
          <w:szCs w:val="24"/>
        </w:rPr>
        <w:t>ďalej len „zákon o SAV</w:t>
      </w:r>
      <w:r w:rsidR="009116D1">
        <w:rPr>
          <w:rFonts w:ascii="Times New Roman" w:hAnsi="Times New Roman"/>
          <w:sz w:val="24"/>
          <w:szCs w:val="24"/>
        </w:rPr>
        <w:t>“)</w:t>
      </w:r>
      <w:r w:rsidR="003A17AE" w:rsidRPr="003A17AE">
        <w:rPr>
          <w:rFonts w:ascii="Times New Roman" w:hAnsi="Times New Roman"/>
          <w:sz w:val="24"/>
          <w:szCs w:val="24"/>
        </w:rPr>
        <w:t xml:space="preserve"> do jednot</w:t>
      </w:r>
      <w:r w:rsidR="00230D59">
        <w:rPr>
          <w:rFonts w:ascii="Times New Roman" w:hAnsi="Times New Roman"/>
          <w:sz w:val="24"/>
          <w:szCs w:val="24"/>
        </w:rPr>
        <w:t>livých oddelení alebo útvarov</w:t>
      </w:r>
      <w:r w:rsidR="003A17AE" w:rsidRPr="003A17AE">
        <w:rPr>
          <w:rFonts w:ascii="Times New Roman" w:hAnsi="Times New Roman"/>
          <w:sz w:val="24"/>
          <w:szCs w:val="24"/>
        </w:rPr>
        <w:t xml:space="preserve"> </w:t>
      </w:r>
      <w:r w:rsidR="00230D59">
        <w:rPr>
          <w:rFonts w:ascii="Times New Roman" w:hAnsi="Times New Roman"/>
          <w:sz w:val="24"/>
          <w:szCs w:val="24"/>
        </w:rPr>
        <w:t>určuje riaditeľ rozhodnutím</w:t>
      </w:r>
      <w:r w:rsidR="003A17AE" w:rsidRPr="003A17AE">
        <w:rPr>
          <w:rFonts w:ascii="Times New Roman" w:hAnsi="Times New Roman"/>
          <w:sz w:val="24"/>
          <w:szCs w:val="24"/>
        </w:rPr>
        <w:t>.</w:t>
      </w:r>
    </w:p>
    <w:p w:rsidR="004358DD" w:rsidRDefault="004358DD" w:rsidP="004358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83C" w:rsidRDefault="004358DD" w:rsidP="00435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8DD">
        <w:rPr>
          <w:rFonts w:ascii="Times New Roman" w:hAnsi="Times New Roman"/>
          <w:b/>
          <w:sz w:val="24"/>
          <w:szCs w:val="24"/>
        </w:rPr>
        <w:t>Článok V</w:t>
      </w:r>
    </w:p>
    <w:p w:rsidR="002B14D6" w:rsidRDefault="002B14D6" w:rsidP="00435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Akademická obec</w:t>
      </w:r>
    </w:p>
    <w:p w:rsidR="002B14D6" w:rsidRDefault="002B14D6" w:rsidP="002B14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4D6" w:rsidRDefault="002B14D6" w:rsidP="002B14D6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Akademickú obec organizácie tvoria osoby podľa § 6 zákona o SAV.</w:t>
      </w:r>
    </w:p>
    <w:p w:rsidR="002B14D6" w:rsidRDefault="007E23FB" w:rsidP="002B14D6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Akademická obec org</w:t>
      </w:r>
      <w:r w:rsidR="00444C0F">
        <w:rPr>
          <w:rFonts w:ascii="Times New Roman" w:hAnsi="Times New Roman"/>
          <w:sz w:val="24"/>
          <w:szCs w:val="24"/>
        </w:rPr>
        <w:t>anizácie volí a odvoláva člena S</w:t>
      </w:r>
      <w:r>
        <w:rPr>
          <w:rFonts w:ascii="Times New Roman" w:hAnsi="Times New Roman"/>
          <w:sz w:val="24"/>
          <w:szCs w:val="24"/>
        </w:rPr>
        <w:t xml:space="preserve">nemu </w:t>
      </w:r>
      <w:r w:rsidR="00444C0F">
        <w:rPr>
          <w:rFonts w:ascii="Times New Roman" w:hAnsi="Times New Roman"/>
          <w:sz w:val="24"/>
          <w:szCs w:val="24"/>
        </w:rPr>
        <w:t xml:space="preserve">SAV </w:t>
      </w:r>
      <w:r>
        <w:rPr>
          <w:rFonts w:ascii="Times New Roman" w:hAnsi="Times New Roman"/>
          <w:sz w:val="24"/>
          <w:szCs w:val="24"/>
        </w:rPr>
        <w:t xml:space="preserve">za organizáciu. </w:t>
      </w:r>
    </w:p>
    <w:p w:rsidR="007E23FB" w:rsidRDefault="007E23FB" w:rsidP="002B14D6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 voľbu člena</w:t>
      </w:r>
      <w:r w:rsidRPr="001F231C">
        <w:rPr>
          <w:rFonts w:ascii="Times New Roman" w:hAnsi="Times New Roman"/>
          <w:sz w:val="24"/>
          <w:szCs w:val="24"/>
        </w:rPr>
        <w:t> snemu plat</w:t>
      </w:r>
      <w:r>
        <w:rPr>
          <w:rFonts w:ascii="Times New Roman" w:hAnsi="Times New Roman"/>
          <w:sz w:val="24"/>
          <w:szCs w:val="24"/>
        </w:rPr>
        <w:t xml:space="preserve">ia </w:t>
      </w:r>
      <w:r w:rsidR="003C04BA">
        <w:rPr>
          <w:rFonts w:ascii="Times New Roman" w:hAnsi="Times New Roman"/>
          <w:sz w:val="24"/>
          <w:szCs w:val="24"/>
        </w:rPr>
        <w:t>všeobecné pravidlá podľa článku XXI</w:t>
      </w:r>
      <w:r w:rsidR="001B7DAE">
        <w:rPr>
          <w:rFonts w:ascii="Times New Roman" w:hAnsi="Times New Roman"/>
          <w:sz w:val="24"/>
          <w:szCs w:val="24"/>
        </w:rPr>
        <w:t>I</w:t>
      </w:r>
      <w:r w:rsidR="003C04BA">
        <w:rPr>
          <w:rFonts w:ascii="Times New Roman" w:hAnsi="Times New Roman"/>
          <w:sz w:val="24"/>
          <w:szCs w:val="24"/>
        </w:rPr>
        <w:t xml:space="preserve"> štatútu SAV a osobitné </w:t>
      </w:r>
      <w:r>
        <w:rPr>
          <w:rFonts w:ascii="Times New Roman" w:hAnsi="Times New Roman"/>
          <w:sz w:val="24"/>
          <w:szCs w:val="24"/>
        </w:rPr>
        <w:t>pravidlá podľa článku XII ods. 6 štatútu SAV.</w:t>
      </w:r>
    </w:p>
    <w:p w:rsidR="007E23FB" w:rsidRPr="00EC7959" w:rsidRDefault="007E23FB" w:rsidP="00EC7959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 odvolávanie člena snemu platia </w:t>
      </w:r>
      <w:r w:rsidR="003C04BA">
        <w:rPr>
          <w:rFonts w:ascii="Times New Roman" w:hAnsi="Times New Roman"/>
          <w:sz w:val="24"/>
          <w:szCs w:val="24"/>
        </w:rPr>
        <w:t>všeobecné pravidlá podľa článku XX štatútu SAV a</w:t>
      </w:r>
      <w:r w:rsidR="00EC7959">
        <w:rPr>
          <w:rFonts w:ascii="Times New Roman" w:hAnsi="Times New Roman"/>
          <w:sz w:val="24"/>
          <w:szCs w:val="24"/>
        </w:rPr>
        <w:t xml:space="preserve"> primerane osobitné pravidlá podľa článku XII ods. </w:t>
      </w:r>
      <w:r w:rsidR="000F62E8">
        <w:rPr>
          <w:rFonts w:ascii="Times New Roman" w:hAnsi="Times New Roman"/>
          <w:sz w:val="24"/>
          <w:szCs w:val="24"/>
        </w:rPr>
        <w:t>8</w:t>
      </w:r>
      <w:r w:rsidR="00EC7959">
        <w:rPr>
          <w:rFonts w:ascii="Times New Roman" w:hAnsi="Times New Roman"/>
          <w:sz w:val="24"/>
          <w:szCs w:val="24"/>
        </w:rPr>
        <w:t xml:space="preserve"> štatútu SAV.</w:t>
      </w:r>
    </w:p>
    <w:p w:rsidR="00031A03" w:rsidRDefault="003C04BA" w:rsidP="00031A03">
      <w:pPr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Voľbu a odvolávanie člena snemu za organizáciu organ</w:t>
      </w:r>
      <w:r w:rsidR="00031A03">
        <w:rPr>
          <w:rFonts w:ascii="Times New Roman" w:hAnsi="Times New Roman"/>
          <w:sz w:val="24"/>
          <w:szCs w:val="24"/>
        </w:rPr>
        <w:t>izuje vedecká rada organizácie.</w:t>
      </w:r>
    </w:p>
    <w:p w:rsidR="00E564F7" w:rsidRPr="00E564F7" w:rsidRDefault="00E564F7" w:rsidP="00E564F7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organizácie poskytuje vedeckej rade všetku súčinnosť potrebnú pre realizáciu aktov a činností pri vyhlasovaní a organizácii voľby a</w:t>
      </w:r>
      <w:r w:rsidR="00DB32C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odvolávania</w:t>
      </w:r>
      <w:r w:rsidR="00DB32CB">
        <w:rPr>
          <w:rFonts w:ascii="Times New Roman" w:hAnsi="Times New Roman"/>
          <w:sz w:val="24"/>
          <w:szCs w:val="24"/>
        </w:rPr>
        <w:t xml:space="preserve"> člena snemu</w:t>
      </w:r>
      <w:r>
        <w:rPr>
          <w:rFonts w:ascii="Times New Roman" w:hAnsi="Times New Roman"/>
          <w:sz w:val="24"/>
          <w:szCs w:val="24"/>
        </w:rPr>
        <w:t xml:space="preserve">. Členovia vedeckej rady majú právo nahliadnuť do materiálov, ktoré organizácia vedie </w:t>
      </w:r>
      <w:r w:rsidR="008B7F6A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zamestnancoch v rozsahu a za účelom </w:t>
      </w:r>
      <w:r w:rsidRPr="00E564F7">
        <w:rPr>
          <w:rFonts w:ascii="Times New Roman" w:hAnsi="Times New Roman"/>
          <w:sz w:val="24"/>
          <w:szCs w:val="24"/>
        </w:rPr>
        <w:t xml:space="preserve">určenia zoznamu </w:t>
      </w:r>
      <w:r>
        <w:rPr>
          <w:rFonts w:ascii="Times New Roman" w:hAnsi="Times New Roman"/>
          <w:sz w:val="24"/>
          <w:szCs w:val="24"/>
        </w:rPr>
        <w:t xml:space="preserve">členov akademickej obce. </w:t>
      </w:r>
    </w:p>
    <w:p w:rsidR="00031A03" w:rsidRDefault="00031A03" w:rsidP="00031A0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1A03">
        <w:rPr>
          <w:rFonts w:ascii="Times New Roman" w:hAnsi="Times New Roman"/>
          <w:sz w:val="24"/>
          <w:szCs w:val="24"/>
        </w:rPr>
        <w:t xml:space="preserve">Vedecká rada organizuje voľbu člena snemu s dostatočným predstihom pred koncom funkčného obdobia </w:t>
      </w:r>
      <w:r>
        <w:rPr>
          <w:rFonts w:ascii="Times New Roman" w:hAnsi="Times New Roman"/>
          <w:sz w:val="24"/>
          <w:szCs w:val="24"/>
        </w:rPr>
        <w:t>snemu alebo najneskôr 1 mesiac po predčasnom ukončení výkonu funkcie člena snemu.</w:t>
      </w:r>
    </w:p>
    <w:p w:rsidR="00DB5E3D" w:rsidRDefault="003C04BA" w:rsidP="00DB5E3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1A03">
        <w:rPr>
          <w:rFonts w:ascii="Times New Roman" w:hAnsi="Times New Roman"/>
          <w:sz w:val="24"/>
          <w:szCs w:val="24"/>
        </w:rPr>
        <w:t xml:space="preserve">Na základe písomnej žiadosti </w:t>
      </w:r>
      <w:r w:rsidR="00031A03" w:rsidRPr="00031A03">
        <w:rPr>
          <w:rFonts w:ascii="Times New Roman" w:hAnsi="Times New Roman"/>
          <w:sz w:val="24"/>
          <w:szCs w:val="24"/>
        </w:rPr>
        <w:t>aspoň 1/5 členov akademickej obce organizácie vedecká rada zvolá</w:t>
      </w:r>
      <w:r w:rsidRPr="00031A03">
        <w:rPr>
          <w:rFonts w:ascii="Times New Roman" w:hAnsi="Times New Roman"/>
          <w:sz w:val="24"/>
          <w:szCs w:val="24"/>
        </w:rPr>
        <w:t xml:space="preserve"> </w:t>
      </w:r>
      <w:r w:rsidR="00031A03" w:rsidRPr="00031A03">
        <w:rPr>
          <w:rFonts w:ascii="Times New Roman" w:hAnsi="Times New Roman"/>
          <w:sz w:val="24"/>
          <w:szCs w:val="24"/>
        </w:rPr>
        <w:t>akademickú obec za účelom odvolania člena snemu. Žiadosť musí obsahovať mená, priezviská a vlastnoručné podpisy aspoň 1/5 členov akademickej obce a uvedenie dôvodov pre odvolanie člena snemu.</w:t>
      </w:r>
    </w:p>
    <w:p w:rsidR="00DB5E3D" w:rsidRDefault="00031A03" w:rsidP="00DB5E3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5E3D">
        <w:rPr>
          <w:rFonts w:ascii="Times New Roman" w:hAnsi="Times New Roman"/>
          <w:sz w:val="24"/>
          <w:szCs w:val="24"/>
        </w:rPr>
        <w:t>Vedecká</w:t>
      </w:r>
      <w:r w:rsidR="00DB5E3D" w:rsidRPr="00DB5E3D">
        <w:rPr>
          <w:rFonts w:ascii="Times New Roman" w:hAnsi="Times New Roman"/>
          <w:sz w:val="24"/>
          <w:szCs w:val="24"/>
        </w:rPr>
        <w:t xml:space="preserve"> rada zabezpečí odoslanie </w:t>
      </w:r>
      <w:r w:rsidR="003C04BA" w:rsidRPr="00DB5E3D">
        <w:rPr>
          <w:rFonts w:ascii="Times New Roman" w:hAnsi="Times New Roman"/>
          <w:sz w:val="24"/>
          <w:szCs w:val="24"/>
        </w:rPr>
        <w:t xml:space="preserve">pozvánky na zhromaždenie </w:t>
      </w:r>
      <w:r w:rsidRPr="00DB5E3D">
        <w:rPr>
          <w:rFonts w:ascii="Times New Roman" w:hAnsi="Times New Roman"/>
          <w:sz w:val="24"/>
          <w:szCs w:val="24"/>
        </w:rPr>
        <w:t xml:space="preserve">akademickej obce </w:t>
      </w:r>
      <w:r w:rsidR="003C04BA" w:rsidRPr="00DB5E3D">
        <w:rPr>
          <w:rFonts w:ascii="Times New Roman" w:hAnsi="Times New Roman"/>
          <w:sz w:val="24"/>
          <w:szCs w:val="24"/>
        </w:rPr>
        <w:t xml:space="preserve">s bodom programu </w:t>
      </w:r>
      <w:r w:rsidR="00DB5E3D" w:rsidRPr="00DB5E3D">
        <w:rPr>
          <w:rFonts w:ascii="Times New Roman" w:hAnsi="Times New Roman"/>
          <w:sz w:val="24"/>
          <w:szCs w:val="24"/>
        </w:rPr>
        <w:t xml:space="preserve">voľby, resp. odvolávania, člena snemu </w:t>
      </w:r>
      <w:r w:rsidR="003C04BA" w:rsidRPr="00DB5E3D">
        <w:rPr>
          <w:rFonts w:ascii="Times New Roman" w:hAnsi="Times New Roman"/>
          <w:sz w:val="24"/>
          <w:szCs w:val="24"/>
        </w:rPr>
        <w:t>a s uvedením mi</w:t>
      </w:r>
      <w:r w:rsidR="00DB5E3D" w:rsidRPr="00DB5E3D">
        <w:rPr>
          <w:rFonts w:ascii="Times New Roman" w:hAnsi="Times New Roman"/>
          <w:sz w:val="24"/>
          <w:szCs w:val="24"/>
        </w:rPr>
        <w:t xml:space="preserve">esta, dňa a hodiny jeho konania. V prípade </w:t>
      </w:r>
      <w:r w:rsidR="00DB5E3D">
        <w:rPr>
          <w:rFonts w:ascii="Times New Roman" w:hAnsi="Times New Roman"/>
          <w:sz w:val="24"/>
          <w:szCs w:val="24"/>
        </w:rPr>
        <w:t xml:space="preserve">odvolávania člena snemu vedecká rada </w:t>
      </w:r>
      <w:r w:rsidR="00DB5E3D" w:rsidRPr="00DB5E3D">
        <w:rPr>
          <w:rFonts w:ascii="Times New Roman" w:hAnsi="Times New Roman"/>
          <w:sz w:val="24"/>
          <w:szCs w:val="24"/>
        </w:rPr>
        <w:t xml:space="preserve">zabezpečí </w:t>
      </w:r>
      <w:r w:rsidR="00DB5E3D">
        <w:rPr>
          <w:rFonts w:ascii="Times New Roman" w:hAnsi="Times New Roman"/>
          <w:sz w:val="24"/>
          <w:szCs w:val="24"/>
        </w:rPr>
        <w:t xml:space="preserve">aj </w:t>
      </w:r>
      <w:r w:rsidR="00DB5E3D" w:rsidRPr="00DB5E3D">
        <w:rPr>
          <w:rFonts w:ascii="Times New Roman" w:hAnsi="Times New Roman"/>
          <w:sz w:val="24"/>
          <w:szCs w:val="24"/>
        </w:rPr>
        <w:t xml:space="preserve">odoslanie žiadosti </w:t>
      </w:r>
      <w:r w:rsidR="00E564F7">
        <w:rPr>
          <w:rFonts w:ascii="Times New Roman" w:hAnsi="Times New Roman"/>
          <w:sz w:val="24"/>
          <w:szCs w:val="24"/>
        </w:rPr>
        <w:t>podľa odseku 8</w:t>
      </w:r>
      <w:r w:rsidR="00FA4733">
        <w:rPr>
          <w:rFonts w:ascii="Times New Roman" w:hAnsi="Times New Roman"/>
          <w:sz w:val="24"/>
          <w:szCs w:val="24"/>
        </w:rPr>
        <w:t xml:space="preserve"> tohto článku</w:t>
      </w:r>
      <w:r w:rsidR="00DB5E3D">
        <w:rPr>
          <w:rFonts w:ascii="Times New Roman" w:hAnsi="Times New Roman"/>
          <w:sz w:val="24"/>
          <w:szCs w:val="24"/>
        </w:rPr>
        <w:t>. Pozvánka a pr</w:t>
      </w:r>
      <w:r w:rsidR="00E564F7">
        <w:rPr>
          <w:rFonts w:ascii="Times New Roman" w:hAnsi="Times New Roman"/>
          <w:sz w:val="24"/>
          <w:szCs w:val="24"/>
        </w:rPr>
        <w:t>ípadne aj žiadosť podľa odseku 8</w:t>
      </w:r>
      <w:r w:rsidR="00DB5E3D">
        <w:rPr>
          <w:rFonts w:ascii="Times New Roman" w:hAnsi="Times New Roman"/>
          <w:sz w:val="24"/>
          <w:szCs w:val="24"/>
        </w:rPr>
        <w:t xml:space="preserve"> sa odosielajú v elektronickej podobe členom akademickej obce</w:t>
      </w:r>
      <w:r w:rsidR="003C04BA" w:rsidRPr="00DB5E3D">
        <w:rPr>
          <w:rFonts w:ascii="Times New Roman" w:hAnsi="Times New Roman"/>
          <w:sz w:val="24"/>
          <w:szCs w:val="24"/>
        </w:rPr>
        <w:t xml:space="preserve"> organizácie na ich e-mailové adresy uvedené na webovom sídle organizácie. Zhromaždenie </w:t>
      </w:r>
      <w:r w:rsidR="00DB5E3D">
        <w:rPr>
          <w:rFonts w:ascii="Times New Roman" w:hAnsi="Times New Roman"/>
          <w:sz w:val="24"/>
          <w:szCs w:val="24"/>
        </w:rPr>
        <w:t xml:space="preserve">akademickej obce </w:t>
      </w:r>
      <w:r w:rsidR="003C04BA" w:rsidRPr="00DB5E3D">
        <w:rPr>
          <w:rFonts w:ascii="Times New Roman" w:hAnsi="Times New Roman"/>
          <w:sz w:val="24"/>
          <w:szCs w:val="24"/>
        </w:rPr>
        <w:t xml:space="preserve">sa musí konať nie skôr ako týždeň a nie neskôr ako mesiac po doručení žiadosti </w:t>
      </w:r>
      <w:r w:rsidR="00E564F7">
        <w:rPr>
          <w:rFonts w:ascii="Times New Roman" w:hAnsi="Times New Roman"/>
          <w:sz w:val="24"/>
          <w:szCs w:val="24"/>
        </w:rPr>
        <w:t>podľa odseku 8</w:t>
      </w:r>
      <w:r w:rsidR="00DB5E3D">
        <w:rPr>
          <w:rFonts w:ascii="Times New Roman" w:hAnsi="Times New Roman"/>
          <w:sz w:val="24"/>
          <w:szCs w:val="24"/>
        </w:rPr>
        <w:t xml:space="preserve"> </w:t>
      </w:r>
      <w:r w:rsidR="00FA4733">
        <w:rPr>
          <w:rFonts w:ascii="Times New Roman" w:hAnsi="Times New Roman"/>
          <w:sz w:val="24"/>
          <w:szCs w:val="24"/>
        </w:rPr>
        <w:t xml:space="preserve">tohto článku </w:t>
      </w:r>
      <w:r w:rsidR="00DB5E3D">
        <w:rPr>
          <w:rFonts w:ascii="Times New Roman" w:hAnsi="Times New Roman"/>
          <w:sz w:val="24"/>
          <w:szCs w:val="24"/>
        </w:rPr>
        <w:t>vedeckej</w:t>
      </w:r>
      <w:r w:rsidR="003C04BA" w:rsidRPr="00DB5E3D">
        <w:rPr>
          <w:rFonts w:ascii="Times New Roman" w:hAnsi="Times New Roman"/>
          <w:sz w:val="24"/>
          <w:szCs w:val="24"/>
        </w:rPr>
        <w:t xml:space="preserve"> rade. K odoslaniu uvedených dokumentov musí dôjsť najneskôr 15 dní pred dňom konania zhromaždenia </w:t>
      </w:r>
      <w:r w:rsidR="00DB5E3D">
        <w:rPr>
          <w:rFonts w:ascii="Times New Roman" w:hAnsi="Times New Roman"/>
          <w:sz w:val="24"/>
          <w:szCs w:val="24"/>
        </w:rPr>
        <w:t>akademickej obce</w:t>
      </w:r>
      <w:r w:rsidR="003C04BA" w:rsidRPr="00DB5E3D">
        <w:rPr>
          <w:rFonts w:ascii="Times New Roman" w:hAnsi="Times New Roman"/>
          <w:sz w:val="24"/>
          <w:szCs w:val="24"/>
        </w:rPr>
        <w:t>.</w:t>
      </w:r>
    </w:p>
    <w:p w:rsidR="00DB5E3D" w:rsidRDefault="00DB5E3D" w:rsidP="00DB5E3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5E3D">
        <w:rPr>
          <w:rFonts w:ascii="Times New Roman" w:hAnsi="Times New Roman"/>
          <w:sz w:val="24"/>
          <w:szCs w:val="24"/>
        </w:rPr>
        <w:t>Vedecká</w:t>
      </w:r>
      <w:r w:rsidR="003C04BA" w:rsidRPr="00DB5E3D">
        <w:rPr>
          <w:rFonts w:ascii="Times New Roman" w:hAnsi="Times New Roman"/>
          <w:sz w:val="24"/>
          <w:szCs w:val="24"/>
        </w:rPr>
        <w:t xml:space="preserve"> rada organizácie zverejní najmenej tri dni pred dňom hlasovania aktuálny menoslov </w:t>
      </w:r>
      <w:r w:rsidRPr="00DB5E3D">
        <w:rPr>
          <w:rFonts w:ascii="Times New Roman" w:hAnsi="Times New Roman"/>
          <w:sz w:val="24"/>
          <w:szCs w:val="24"/>
        </w:rPr>
        <w:t>členov akademickej obce</w:t>
      </w:r>
      <w:r w:rsidR="003C04BA" w:rsidRPr="00DB5E3D">
        <w:rPr>
          <w:rFonts w:ascii="Times New Roman" w:hAnsi="Times New Roman"/>
          <w:sz w:val="24"/>
          <w:szCs w:val="24"/>
        </w:rPr>
        <w:t xml:space="preserve"> </w:t>
      </w:r>
      <w:r w:rsidRPr="00DB5E3D">
        <w:rPr>
          <w:rFonts w:ascii="Times New Roman" w:hAnsi="Times New Roman"/>
          <w:sz w:val="24"/>
          <w:szCs w:val="24"/>
        </w:rPr>
        <w:t xml:space="preserve">organizácie </w:t>
      </w:r>
      <w:r w:rsidR="003C04BA" w:rsidRPr="00DB5E3D">
        <w:rPr>
          <w:rFonts w:ascii="Times New Roman" w:hAnsi="Times New Roman"/>
          <w:sz w:val="24"/>
          <w:szCs w:val="24"/>
        </w:rPr>
        <w:t xml:space="preserve">v zmysle § </w:t>
      </w:r>
      <w:r w:rsidRPr="00DB5E3D">
        <w:rPr>
          <w:rFonts w:ascii="Times New Roman" w:hAnsi="Times New Roman"/>
          <w:sz w:val="24"/>
          <w:szCs w:val="24"/>
        </w:rPr>
        <w:t>6 ods. 3</w:t>
      </w:r>
      <w:r w:rsidR="003C04BA" w:rsidRPr="00DB5E3D">
        <w:rPr>
          <w:rFonts w:ascii="Times New Roman" w:hAnsi="Times New Roman"/>
          <w:sz w:val="24"/>
          <w:szCs w:val="24"/>
        </w:rPr>
        <w:t xml:space="preserve"> zákona o</w:t>
      </w:r>
      <w:r w:rsidRPr="00DB5E3D">
        <w:rPr>
          <w:rFonts w:ascii="Times New Roman" w:hAnsi="Times New Roman"/>
          <w:sz w:val="24"/>
          <w:szCs w:val="24"/>
        </w:rPr>
        <w:t> SAV</w:t>
      </w:r>
      <w:r w:rsidR="003C04BA" w:rsidRPr="00DB5E3D">
        <w:rPr>
          <w:rFonts w:ascii="Times New Roman" w:hAnsi="Times New Roman"/>
          <w:sz w:val="24"/>
          <w:szCs w:val="24"/>
        </w:rPr>
        <w:t>.</w:t>
      </w:r>
    </w:p>
    <w:p w:rsidR="00DB5E3D" w:rsidRDefault="00DB5E3D" w:rsidP="00DB5E3D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B5E3D">
        <w:rPr>
          <w:rFonts w:ascii="Times New Roman" w:hAnsi="Times New Roman"/>
          <w:sz w:val="24"/>
          <w:szCs w:val="24"/>
        </w:rPr>
        <w:t>Vedecká</w:t>
      </w:r>
      <w:r w:rsidR="003C04BA" w:rsidRPr="00DB5E3D">
        <w:rPr>
          <w:rFonts w:ascii="Times New Roman" w:hAnsi="Times New Roman"/>
          <w:sz w:val="24"/>
          <w:szCs w:val="24"/>
        </w:rPr>
        <w:t xml:space="preserve"> rada organizácie riadi zhromaždenie </w:t>
      </w:r>
      <w:r w:rsidRPr="00DB5E3D">
        <w:rPr>
          <w:rFonts w:ascii="Times New Roman" w:hAnsi="Times New Roman"/>
          <w:sz w:val="24"/>
          <w:szCs w:val="24"/>
        </w:rPr>
        <w:t>akademickej obce. Vedecká</w:t>
      </w:r>
      <w:r w:rsidR="003C04BA" w:rsidRPr="00DB5E3D">
        <w:rPr>
          <w:rFonts w:ascii="Times New Roman" w:hAnsi="Times New Roman"/>
          <w:sz w:val="24"/>
          <w:szCs w:val="24"/>
        </w:rPr>
        <w:t xml:space="preserve"> rada umožní členovi </w:t>
      </w:r>
      <w:r w:rsidRPr="00DB5E3D">
        <w:rPr>
          <w:rFonts w:ascii="Times New Roman" w:hAnsi="Times New Roman"/>
          <w:sz w:val="24"/>
          <w:szCs w:val="24"/>
        </w:rPr>
        <w:t>snemu</w:t>
      </w:r>
      <w:r w:rsidR="003C04BA" w:rsidRPr="00DB5E3D">
        <w:rPr>
          <w:rFonts w:ascii="Times New Roman" w:hAnsi="Times New Roman"/>
          <w:sz w:val="24"/>
          <w:szCs w:val="24"/>
        </w:rPr>
        <w:t>, ktorý sa navrhuje odvolať, vyjadriť sa k dôvodom na jeho odvolanie uvedeným v žiado</w:t>
      </w:r>
      <w:r w:rsidRPr="00DB5E3D">
        <w:rPr>
          <w:rFonts w:ascii="Times New Roman" w:hAnsi="Times New Roman"/>
          <w:sz w:val="24"/>
          <w:szCs w:val="24"/>
        </w:rPr>
        <w:t>sti a umožní diskusiu členov akademickej obce organizácie</w:t>
      </w:r>
      <w:r w:rsidR="003C04BA" w:rsidRPr="00DB5E3D">
        <w:rPr>
          <w:rFonts w:ascii="Times New Roman" w:hAnsi="Times New Roman"/>
          <w:sz w:val="24"/>
          <w:szCs w:val="24"/>
        </w:rPr>
        <w:t xml:space="preserve"> a dotknutého člena </w:t>
      </w:r>
      <w:r w:rsidRPr="00DB5E3D">
        <w:rPr>
          <w:rFonts w:ascii="Times New Roman" w:hAnsi="Times New Roman"/>
          <w:sz w:val="24"/>
          <w:szCs w:val="24"/>
        </w:rPr>
        <w:t xml:space="preserve">snemu </w:t>
      </w:r>
      <w:r w:rsidR="003C04BA" w:rsidRPr="00DB5E3D">
        <w:rPr>
          <w:rFonts w:ascii="Times New Roman" w:hAnsi="Times New Roman"/>
          <w:sz w:val="24"/>
          <w:szCs w:val="24"/>
        </w:rPr>
        <w:t>k tomuto návrhu.</w:t>
      </w:r>
    </w:p>
    <w:p w:rsidR="00FA4733" w:rsidRDefault="00DB5E3D" w:rsidP="00FA473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Vedecká</w:t>
      </w:r>
      <w:r w:rsidR="003C04BA" w:rsidRPr="00DB5E3D">
        <w:rPr>
          <w:rFonts w:ascii="Times New Roman" w:hAnsi="Times New Roman"/>
          <w:sz w:val="24"/>
          <w:szCs w:val="24"/>
        </w:rPr>
        <w:t xml:space="preserve"> rada organizácie vyhotoví zápisnicu o priebehu a výsledku hlasovania, ktorú podpíšu v</w:t>
      </w:r>
      <w:r>
        <w:rPr>
          <w:rFonts w:ascii="Times New Roman" w:hAnsi="Times New Roman"/>
          <w:sz w:val="24"/>
          <w:szCs w:val="24"/>
        </w:rPr>
        <w:t>šetci prítomní členovia vedeckej</w:t>
      </w:r>
      <w:r w:rsidR="003C04BA" w:rsidRPr="00DB5E3D">
        <w:rPr>
          <w:rFonts w:ascii="Times New Roman" w:hAnsi="Times New Roman"/>
          <w:sz w:val="24"/>
          <w:szCs w:val="24"/>
        </w:rPr>
        <w:t xml:space="preserve"> rady.</w:t>
      </w:r>
    </w:p>
    <w:p w:rsidR="003C04BA" w:rsidRPr="00FA4733" w:rsidRDefault="00FA4733" w:rsidP="00FA4733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A4733">
        <w:rPr>
          <w:rFonts w:ascii="Times New Roman" w:hAnsi="Times New Roman"/>
          <w:sz w:val="24"/>
          <w:szCs w:val="24"/>
        </w:rPr>
        <w:t>Vedecká</w:t>
      </w:r>
      <w:r w:rsidR="003C04BA" w:rsidRPr="00FA4733">
        <w:rPr>
          <w:rFonts w:ascii="Times New Roman" w:hAnsi="Times New Roman"/>
          <w:sz w:val="24"/>
          <w:szCs w:val="24"/>
        </w:rPr>
        <w:t xml:space="preserve"> rada organizácie oznámi výsledky hlasovania </w:t>
      </w:r>
      <w:r w:rsidRPr="00FA4733">
        <w:rPr>
          <w:rFonts w:ascii="Times New Roman" w:hAnsi="Times New Roman"/>
          <w:sz w:val="24"/>
          <w:szCs w:val="24"/>
        </w:rPr>
        <w:t>snemu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6461DD">
        <w:rPr>
          <w:rFonts w:ascii="Times New Roman" w:hAnsi="Times New Roman"/>
          <w:sz w:val="24"/>
          <w:szCs w:val="24"/>
        </w:rPr>
        <w:t xml:space="preserve">kontaktné údaje </w:t>
      </w:r>
      <w:r>
        <w:rPr>
          <w:rFonts w:ascii="Times New Roman" w:hAnsi="Times New Roman"/>
          <w:sz w:val="24"/>
          <w:szCs w:val="24"/>
        </w:rPr>
        <w:t>na zvoleného člena snemu predsedovi snemu</w:t>
      </w:r>
      <w:r w:rsidRPr="006461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(článok XII ods. 5 štatútu SAV)</w:t>
      </w:r>
      <w:r w:rsidR="003C04BA" w:rsidRPr="00FA4733">
        <w:rPr>
          <w:rFonts w:ascii="Times New Roman" w:hAnsi="Times New Roman"/>
          <w:sz w:val="24"/>
          <w:szCs w:val="24"/>
        </w:rPr>
        <w:t>.</w:t>
      </w:r>
    </w:p>
    <w:p w:rsidR="002B14D6" w:rsidRDefault="002B14D6" w:rsidP="00FA47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4D6" w:rsidRDefault="002B14D6" w:rsidP="00435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VI</w:t>
      </w:r>
    </w:p>
    <w:p w:rsidR="006E420E" w:rsidRDefault="006E420E" w:rsidP="00435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Oprávnení voliči podľa § 23 ods. 2 zákona o v. v. i.</w:t>
      </w:r>
    </w:p>
    <w:p w:rsidR="006E420E" w:rsidRDefault="006E420E" w:rsidP="006E42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420E" w:rsidRDefault="006E420E" w:rsidP="00CB74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Oprávnení voliči podľa 23 ods. 2 zákona o v. v. i. volia a odvolávajú volených členov správnej rady a volených členov vedeckej rady organizácie postupom podľa § 23 ods. 2, 9 a 11 zákona o v. v. i., volebného poriadku na funkciu člena správnej rady </w:t>
      </w:r>
      <w:r w:rsidR="00C20E13">
        <w:rPr>
          <w:rFonts w:ascii="Times New Roman" w:hAnsi="Times New Roman"/>
          <w:sz w:val="24"/>
          <w:szCs w:val="24"/>
        </w:rPr>
        <w:t xml:space="preserve">[§ 37 ods. 1 písm. </w:t>
      </w:r>
      <w:r w:rsidR="007137E2">
        <w:rPr>
          <w:rFonts w:ascii="Times New Roman" w:hAnsi="Times New Roman"/>
          <w:sz w:val="24"/>
          <w:szCs w:val="24"/>
        </w:rPr>
        <w:t>b</w:t>
      </w:r>
      <w:r w:rsidR="00C20E13">
        <w:rPr>
          <w:rFonts w:ascii="Times New Roman" w:hAnsi="Times New Roman"/>
          <w:sz w:val="24"/>
          <w:szCs w:val="24"/>
        </w:rPr>
        <w:t xml:space="preserve">) </w:t>
      </w:r>
      <w:r w:rsidR="00CB74B4">
        <w:rPr>
          <w:rFonts w:ascii="Times New Roman" w:hAnsi="Times New Roman"/>
          <w:sz w:val="24"/>
          <w:szCs w:val="24"/>
        </w:rPr>
        <w:lastRenderedPageBreak/>
        <w:t>zákona o v. v. i.</w:t>
      </w:r>
      <w:r w:rsidR="00C20E13">
        <w:rPr>
          <w:rFonts w:ascii="Times New Roman" w:hAnsi="Times New Roman"/>
          <w:sz w:val="24"/>
          <w:szCs w:val="24"/>
        </w:rPr>
        <w:t>]</w:t>
      </w:r>
      <w:r w:rsidR="00CB7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 volebného a nominačného poriadku na funkciu člena vedeckej rady</w:t>
      </w:r>
      <w:r w:rsidR="007137E2">
        <w:rPr>
          <w:rFonts w:ascii="Times New Roman" w:hAnsi="Times New Roman"/>
          <w:sz w:val="24"/>
          <w:szCs w:val="24"/>
        </w:rPr>
        <w:t xml:space="preserve"> [§ 37 ods. 1 písm. c</w:t>
      </w:r>
      <w:r w:rsidR="00CB74B4">
        <w:rPr>
          <w:rFonts w:ascii="Times New Roman" w:hAnsi="Times New Roman"/>
          <w:sz w:val="24"/>
          <w:szCs w:val="24"/>
        </w:rPr>
        <w:t>) zákona o v. v. i.]</w:t>
      </w:r>
      <w:r>
        <w:rPr>
          <w:rFonts w:ascii="Times New Roman" w:hAnsi="Times New Roman"/>
          <w:sz w:val="24"/>
          <w:szCs w:val="24"/>
        </w:rPr>
        <w:t>.</w:t>
      </w:r>
    </w:p>
    <w:p w:rsidR="006E420E" w:rsidRPr="006E420E" w:rsidRDefault="006E420E" w:rsidP="006E420E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E420E" w:rsidRDefault="006E420E" w:rsidP="00435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VII</w:t>
      </w:r>
    </w:p>
    <w:p w:rsidR="004358DD" w:rsidRDefault="004358DD" w:rsidP="00435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Riaditeľ</w:t>
      </w:r>
    </w:p>
    <w:p w:rsidR="004358DD" w:rsidRDefault="004358DD" w:rsidP="004358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76EF" w:rsidRDefault="009B76EF" w:rsidP="0019289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Riaditeľa menuje a odvoláva predseda Slovenskej akadémie vied (ďalej len „SAV“) na návrh predsedníctva SAV [§ 12 ods. 7 písm. b) zákona o SAV].</w:t>
      </w:r>
      <w:r w:rsidR="00192897">
        <w:rPr>
          <w:rFonts w:ascii="Times New Roman" w:hAnsi="Times New Roman"/>
          <w:sz w:val="24"/>
          <w:szCs w:val="24"/>
        </w:rPr>
        <w:t xml:space="preserve"> Vymenovaniu riaditeľ</w:t>
      </w:r>
      <w:r w:rsidR="00A365C6">
        <w:rPr>
          <w:rFonts w:ascii="Times New Roman" w:hAnsi="Times New Roman"/>
          <w:sz w:val="24"/>
          <w:szCs w:val="24"/>
        </w:rPr>
        <w:t>a predchádza výberové konanie</w:t>
      </w:r>
      <w:r w:rsidR="00192897">
        <w:rPr>
          <w:rFonts w:ascii="Times New Roman" w:hAnsi="Times New Roman"/>
          <w:sz w:val="24"/>
          <w:szCs w:val="24"/>
        </w:rPr>
        <w:t xml:space="preserve"> (§ 22 zákona o v. v. i.)</w:t>
      </w:r>
      <w:r w:rsidR="00A365C6">
        <w:rPr>
          <w:rFonts w:ascii="Times New Roman" w:hAnsi="Times New Roman"/>
          <w:sz w:val="24"/>
          <w:szCs w:val="24"/>
        </w:rPr>
        <w:t xml:space="preserve"> podľa pravidiel výberového konania na obsadenie miesta riaditeľa [§ 38 ods. 1 písm. a) zákona o v. v. i.]</w:t>
      </w:r>
      <w:r w:rsidR="00192897">
        <w:rPr>
          <w:rFonts w:ascii="Times New Roman" w:hAnsi="Times New Roman"/>
          <w:sz w:val="24"/>
          <w:szCs w:val="24"/>
        </w:rPr>
        <w:t>.</w:t>
      </w:r>
    </w:p>
    <w:p w:rsidR="00192897" w:rsidRPr="00192897" w:rsidRDefault="00192897" w:rsidP="0019289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928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Riaditeľ je štatutárny orgán organizácie. Riaditeľ organizáciu riadi, koná v jej mene a zastupuje ju navonok. Riaditeľ rozhoduje vo všetkých veciach, ak tieto nie sú týmto zákonom zverené do pôsobnosti iného orgánu organizácie alebo do pôsobnosti SAV (§ 16 ods. 1 zákona o v. v. i.).</w:t>
      </w:r>
    </w:p>
    <w:p w:rsidR="004358DD" w:rsidRDefault="00A27E4D" w:rsidP="0019289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vykonáva právomoci podľa </w:t>
      </w:r>
      <w:r w:rsidR="009B76EF">
        <w:rPr>
          <w:rFonts w:ascii="Times New Roman" w:hAnsi="Times New Roman"/>
          <w:sz w:val="24"/>
          <w:szCs w:val="24"/>
        </w:rPr>
        <w:t xml:space="preserve">zákona o v. v. i. (najmä § 16 ods. 1 a 2 </w:t>
      </w:r>
      <w:r>
        <w:rPr>
          <w:rFonts w:ascii="Times New Roman" w:hAnsi="Times New Roman"/>
          <w:sz w:val="24"/>
          <w:szCs w:val="24"/>
        </w:rPr>
        <w:t>zákona o v.</w:t>
      </w:r>
      <w:r w:rsidR="009B76EF">
        <w:rPr>
          <w:rFonts w:ascii="Times New Roman" w:hAnsi="Times New Roman"/>
          <w:sz w:val="24"/>
          <w:szCs w:val="24"/>
        </w:rPr>
        <w:t xml:space="preserve"> v. i.), vnútorných predpisov organizácie (§ 37 zákona o v. v. i.) a vnútorných predpisov SAV (§ 38 ods. 1 zákona o v. v. i.).</w:t>
      </w:r>
    </w:p>
    <w:p w:rsidR="00192897" w:rsidRDefault="00192897" w:rsidP="0019289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Funkčné obdobie riaditeľa je päť rokov; rovnaká osoba môže byť vymenovaná do funkcie riaditeľa najviac dve funkčné obdobia za sebou (§ 16 ods. 3 zákona o v. v. i.).</w:t>
      </w:r>
    </w:p>
    <w:p w:rsidR="00855437" w:rsidRDefault="00855437" w:rsidP="0019289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Funkcia riad</w:t>
      </w:r>
      <w:r w:rsidR="008B1026">
        <w:rPr>
          <w:rFonts w:ascii="Times New Roman" w:hAnsi="Times New Roman"/>
          <w:sz w:val="24"/>
          <w:szCs w:val="24"/>
        </w:rPr>
        <w:t>iteľa je nezlučiteľná s funkciami</w:t>
      </w:r>
      <w:r>
        <w:rPr>
          <w:rFonts w:ascii="Times New Roman" w:hAnsi="Times New Roman"/>
          <w:sz w:val="24"/>
          <w:szCs w:val="24"/>
        </w:rPr>
        <w:t xml:space="preserve"> </w:t>
      </w:r>
      <w:r w:rsidR="008B1026">
        <w:rPr>
          <w:rFonts w:ascii="Times New Roman" w:hAnsi="Times New Roman"/>
          <w:sz w:val="24"/>
          <w:szCs w:val="24"/>
        </w:rPr>
        <w:t>člena vedeckej rady a</w:t>
      </w:r>
      <w:r>
        <w:rPr>
          <w:rFonts w:ascii="Times New Roman" w:hAnsi="Times New Roman"/>
          <w:sz w:val="24"/>
          <w:szCs w:val="24"/>
        </w:rPr>
        <w:t xml:space="preserve"> člena dozornej rady (§ 16 ods. 5 zákona o v. v. i.).</w:t>
      </w:r>
    </w:p>
    <w:p w:rsidR="00725FF2" w:rsidRDefault="00192897" w:rsidP="0019289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riaditeľ popri výkone funkcie riaditeľa vykonáva činnosť, ktorej zameranie predpokladá zaradenie do určitého oddelenia alebo útvaru, o zaradení do tohto oddelenia alebo útvaru </w:t>
      </w:r>
      <w:r w:rsidR="005D140F">
        <w:rPr>
          <w:rFonts w:ascii="Times New Roman" w:hAnsi="Times New Roman"/>
          <w:sz w:val="24"/>
          <w:szCs w:val="24"/>
        </w:rPr>
        <w:t xml:space="preserve">rozhoduje sám. </w:t>
      </w:r>
      <w:r w:rsidR="00725FF2">
        <w:rPr>
          <w:rFonts w:ascii="Times New Roman" w:hAnsi="Times New Roman"/>
          <w:sz w:val="24"/>
          <w:szCs w:val="24"/>
        </w:rPr>
        <w:t>Ak zmena zaradenia vyžaduje zmenu pracovnej zmluvy, požiada o jej zmenu predsedu SAV (§ 21 ods. 5 zákona o v. v. i.).</w:t>
      </w:r>
    </w:p>
    <w:p w:rsidR="00725FF2" w:rsidRDefault="00725FF2" w:rsidP="0019289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môže byť súčasne vedúcim oddelenia alebo útvaru.</w:t>
      </w:r>
    </w:p>
    <w:p w:rsidR="00725FF2" w:rsidRDefault="00725FF2" w:rsidP="00725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5FF2" w:rsidRPr="00725FF2" w:rsidRDefault="00725FF2" w:rsidP="00725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FF2">
        <w:rPr>
          <w:rFonts w:ascii="Times New Roman" w:hAnsi="Times New Roman"/>
          <w:b/>
          <w:sz w:val="24"/>
          <w:szCs w:val="24"/>
        </w:rPr>
        <w:t>Článok V</w:t>
      </w:r>
      <w:r w:rsidR="002B14D6">
        <w:rPr>
          <w:rFonts w:ascii="Times New Roman" w:hAnsi="Times New Roman"/>
          <w:b/>
          <w:sz w:val="24"/>
          <w:szCs w:val="24"/>
        </w:rPr>
        <w:t>II</w:t>
      </w:r>
      <w:r w:rsidR="00641795">
        <w:rPr>
          <w:rFonts w:ascii="Times New Roman" w:hAnsi="Times New Roman"/>
          <w:b/>
          <w:sz w:val="24"/>
          <w:szCs w:val="24"/>
        </w:rPr>
        <w:t>I</w:t>
      </w:r>
    </w:p>
    <w:p w:rsidR="00192897" w:rsidRPr="00725FF2" w:rsidRDefault="00725FF2" w:rsidP="00725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FF2">
        <w:rPr>
          <w:rFonts w:ascii="Times New Roman" w:hAnsi="Times New Roman"/>
          <w:b/>
          <w:sz w:val="24"/>
          <w:szCs w:val="24"/>
        </w:rPr>
        <w:t>Zástupca riaditeľa</w:t>
      </w:r>
    </w:p>
    <w:p w:rsidR="00F371DA" w:rsidRDefault="00F371DA" w:rsidP="00B71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FF2" w:rsidRPr="006C60CC" w:rsidRDefault="00725FF2" w:rsidP="00725FF2">
      <w:pPr>
        <w:pStyle w:val="Bezriadkovania"/>
        <w:numPr>
          <w:ilvl w:val="0"/>
          <w:numId w:val="6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6C60CC">
        <w:rPr>
          <w:rFonts w:ascii="Times New Roman" w:hAnsi="Times New Roman"/>
          <w:sz w:val="24"/>
          <w:szCs w:val="24"/>
          <w:lang w:val="sk-SK"/>
        </w:rPr>
        <w:t xml:space="preserve">Riaditeľ, poverený riaditeľ alebo zastupujúci riaditeľ </w:t>
      </w:r>
      <w:r>
        <w:rPr>
          <w:rFonts w:ascii="Times New Roman" w:hAnsi="Times New Roman"/>
          <w:sz w:val="24"/>
          <w:szCs w:val="24"/>
          <w:lang w:val="sk-SK"/>
        </w:rPr>
        <w:t>je povinný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 bezodkladne po ustanovení do funkcie určiť svojho zástupcu, ak</w:t>
      </w:r>
      <w:r w:rsidR="00CB5501">
        <w:rPr>
          <w:rFonts w:ascii="Times New Roman" w:hAnsi="Times New Roman"/>
          <w:sz w:val="24"/>
          <w:szCs w:val="24"/>
          <w:lang w:val="sk-SK"/>
        </w:rPr>
        <w:t xml:space="preserve"> takýto zástupca v organizácii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 nie je</w:t>
      </w:r>
      <w:r w:rsidR="00CB5501">
        <w:rPr>
          <w:rFonts w:ascii="Times New Roman" w:hAnsi="Times New Roman"/>
          <w:sz w:val="24"/>
          <w:szCs w:val="24"/>
          <w:lang w:val="sk-SK"/>
        </w:rPr>
        <w:t xml:space="preserve"> (článok X ods. 1 štatútu SAV)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2B14D6" w:rsidRDefault="00725FF2" w:rsidP="002B14D6">
      <w:pPr>
        <w:pStyle w:val="Bezriadkovania"/>
        <w:numPr>
          <w:ilvl w:val="0"/>
          <w:numId w:val="6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 w:rsidRPr="006C60CC">
        <w:rPr>
          <w:rFonts w:ascii="Times New Roman" w:hAnsi="Times New Roman"/>
          <w:sz w:val="24"/>
          <w:szCs w:val="24"/>
          <w:lang w:val="sk-SK"/>
        </w:rPr>
        <w:t>Osoba podľa odseku 1 určí rozsah úloh, povinností a oprávnení (ktoré inak pripadajú oso</w:t>
      </w:r>
      <w:r w:rsidR="002B14D6">
        <w:rPr>
          <w:rFonts w:ascii="Times New Roman" w:hAnsi="Times New Roman"/>
          <w:sz w:val="24"/>
          <w:szCs w:val="24"/>
          <w:lang w:val="sk-SK"/>
        </w:rPr>
        <w:t>be podľa odseku 1), ktoré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 zástupca </w:t>
      </w:r>
      <w:r w:rsidR="002B14D6">
        <w:rPr>
          <w:rFonts w:ascii="Times New Roman" w:hAnsi="Times New Roman"/>
          <w:sz w:val="24"/>
          <w:szCs w:val="24"/>
          <w:lang w:val="sk-SK"/>
        </w:rPr>
        <w:t xml:space="preserve">riaditeľa 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bude plniť alebo vykonávať, vrátane rozsahu oprávnenia konať v mene a na účet organizácie </w:t>
      </w:r>
      <w:r w:rsidR="002B14D6">
        <w:rPr>
          <w:rFonts w:ascii="Times New Roman" w:hAnsi="Times New Roman"/>
          <w:sz w:val="24"/>
          <w:szCs w:val="24"/>
          <w:lang w:val="sk-SK"/>
        </w:rPr>
        <w:t>v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 pracovnoprávnych vzťahoch</w:t>
      </w:r>
      <w:r w:rsidR="002B14D6">
        <w:rPr>
          <w:rFonts w:ascii="Times New Roman" w:hAnsi="Times New Roman"/>
          <w:sz w:val="24"/>
          <w:szCs w:val="24"/>
          <w:lang w:val="sk-SK"/>
        </w:rPr>
        <w:t xml:space="preserve"> a v iných právnych vzťahoch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. Zástupca </w:t>
      </w:r>
      <w:r w:rsidR="00A365C6">
        <w:rPr>
          <w:rFonts w:ascii="Times New Roman" w:hAnsi="Times New Roman"/>
          <w:sz w:val="24"/>
          <w:szCs w:val="24"/>
          <w:lang w:val="sk-SK"/>
        </w:rPr>
        <w:t xml:space="preserve">riaditeľa </w:t>
      </w:r>
      <w:r w:rsidRPr="006C60CC">
        <w:rPr>
          <w:rFonts w:ascii="Times New Roman" w:hAnsi="Times New Roman"/>
          <w:sz w:val="24"/>
          <w:szCs w:val="24"/>
          <w:lang w:val="sk-SK"/>
        </w:rPr>
        <w:t>nemôže vykonávať právomoci, ktoré zákon o</w:t>
      </w:r>
      <w:r w:rsidR="002B14D6">
        <w:rPr>
          <w:rFonts w:ascii="Times New Roman" w:hAnsi="Times New Roman"/>
          <w:sz w:val="24"/>
          <w:szCs w:val="24"/>
          <w:lang w:val="sk-SK"/>
        </w:rPr>
        <w:t xml:space="preserve"> v. v. i. </w:t>
      </w:r>
      <w:r w:rsidRPr="006C60CC">
        <w:rPr>
          <w:rFonts w:ascii="Times New Roman" w:hAnsi="Times New Roman"/>
          <w:sz w:val="24"/>
          <w:szCs w:val="24"/>
          <w:lang w:val="sk-SK"/>
        </w:rPr>
        <w:t xml:space="preserve">priznáva riaditeľovi </w:t>
      </w:r>
      <w:r w:rsidR="002B14D6">
        <w:rPr>
          <w:rFonts w:ascii="Times New Roman" w:hAnsi="Times New Roman"/>
          <w:sz w:val="24"/>
          <w:szCs w:val="24"/>
          <w:lang w:val="sk-SK"/>
        </w:rPr>
        <w:t>organizácie</w:t>
      </w:r>
      <w:r w:rsidR="00CB5501">
        <w:rPr>
          <w:rFonts w:ascii="Times New Roman" w:hAnsi="Times New Roman"/>
          <w:sz w:val="24"/>
          <w:szCs w:val="24"/>
          <w:lang w:val="sk-SK"/>
        </w:rPr>
        <w:t xml:space="preserve"> (článok X ods. 2 štatútu SAV)</w:t>
      </w:r>
      <w:r w:rsidR="002B14D6">
        <w:rPr>
          <w:rFonts w:ascii="Times New Roman" w:hAnsi="Times New Roman"/>
          <w:sz w:val="24"/>
          <w:szCs w:val="24"/>
          <w:lang w:val="sk-SK"/>
        </w:rPr>
        <w:t>.</w:t>
      </w:r>
    </w:p>
    <w:p w:rsidR="00725FF2" w:rsidRPr="002B14D6" w:rsidRDefault="002B14D6" w:rsidP="002B14D6">
      <w:pPr>
        <w:pStyle w:val="Bezriadkovania"/>
        <w:numPr>
          <w:ilvl w:val="0"/>
          <w:numId w:val="6"/>
        </w:numPr>
        <w:ind w:left="567" w:hanging="567"/>
        <w:contextualSpacing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</w:t>
      </w:r>
      <w:r w:rsidR="00725FF2" w:rsidRPr="002B14D6">
        <w:rPr>
          <w:rFonts w:ascii="Times New Roman" w:hAnsi="Times New Roman"/>
          <w:sz w:val="24"/>
          <w:szCs w:val="24"/>
          <w:lang w:val="sk-SK"/>
        </w:rPr>
        <w:t>soba p</w:t>
      </w:r>
      <w:r w:rsidR="00A365C6">
        <w:rPr>
          <w:rFonts w:ascii="Times New Roman" w:hAnsi="Times New Roman"/>
          <w:sz w:val="24"/>
          <w:szCs w:val="24"/>
          <w:lang w:val="sk-SK"/>
        </w:rPr>
        <w:t>odľa odseku 1 oznámi meno</w:t>
      </w:r>
      <w:r w:rsidR="00725FF2" w:rsidRPr="002B14D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F41D8">
        <w:rPr>
          <w:rFonts w:ascii="Times New Roman" w:hAnsi="Times New Roman"/>
          <w:sz w:val="24"/>
          <w:szCs w:val="24"/>
          <w:lang w:val="sk-SK"/>
        </w:rPr>
        <w:t xml:space="preserve">svojho </w:t>
      </w:r>
      <w:r w:rsidR="00725FF2" w:rsidRPr="002B14D6">
        <w:rPr>
          <w:rFonts w:ascii="Times New Roman" w:hAnsi="Times New Roman"/>
          <w:sz w:val="24"/>
          <w:szCs w:val="24"/>
          <w:lang w:val="sk-SK"/>
        </w:rPr>
        <w:t>zástupcu príslušnému vedeniu oddelenia vied</w:t>
      </w:r>
      <w:r w:rsidR="00CB5501">
        <w:rPr>
          <w:rFonts w:ascii="Times New Roman" w:hAnsi="Times New Roman"/>
          <w:sz w:val="24"/>
          <w:szCs w:val="24"/>
          <w:lang w:val="sk-SK"/>
        </w:rPr>
        <w:t xml:space="preserve"> (článok X ods. 3 štatútu SAV)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725FF2" w:rsidRDefault="00725FF2" w:rsidP="00B716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4D6" w:rsidRDefault="00641795" w:rsidP="006E4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</w:t>
      </w:r>
      <w:r w:rsidR="006E420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X</w:t>
      </w:r>
    </w:p>
    <w:p w:rsidR="006E420E" w:rsidRDefault="006E420E" w:rsidP="006E42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Vedecká rada</w:t>
      </w:r>
    </w:p>
    <w:p w:rsidR="006E420E" w:rsidRDefault="006E420E" w:rsidP="00B716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437" w:rsidRPr="00855437" w:rsidRDefault="00855437" w:rsidP="00855437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Členov </w:t>
      </w:r>
      <w:r w:rsidR="005E0AEC">
        <w:rPr>
          <w:rFonts w:ascii="Times New Roman" w:hAnsi="Times New Roman"/>
          <w:sz w:val="24"/>
          <w:szCs w:val="24"/>
        </w:rPr>
        <w:t>vedeckej rady organizácie volia</w:t>
      </w:r>
      <w:r>
        <w:rPr>
          <w:rFonts w:ascii="Times New Roman" w:hAnsi="Times New Roman"/>
          <w:sz w:val="24"/>
          <w:szCs w:val="24"/>
        </w:rPr>
        <w:t xml:space="preserve"> a odvolávajú oprávnení voliči podľa § 23 ods. 2 zákona o v. v. i.</w:t>
      </w:r>
      <w:r w:rsidR="00A365C6">
        <w:rPr>
          <w:rFonts w:ascii="Times New Roman" w:hAnsi="Times New Roman"/>
          <w:sz w:val="24"/>
          <w:szCs w:val="24"/>
        </w:rPr>
        <w:t xml:space="preserve"> </w:t>
      </w:r>
      <w:r w:rsidR="00BA4856">
        <w:rPr>
          <w:rFonts w:ascii="Times New Roman" w:hAnsi="Times New Roman"/>
          <w:sz w:val="24"/>
          <w:szCs w:val="24"/>
        </w:rPr>
        <w:t>postupom podľa volebného a nominačného poriadku na funkciu člena vedeckej rady [</w:t>
      </w:r>
      <w:r w:rsidR="005E0AEC">
        <w:rPr>
          <w:rFonts w:ascii="Times New Roman" w:hAnsi="Times New Roman"/>
          <w:sz w:val="24"/>
          <w:szCs w:val="24"/>
        </w:rPr>
        <w:t xml:space="preserve">§ 18 ods. 4 a </w:t>
      </w:r>
      <w:r w:rsidR="00BA4856">
        <w:rPr>
          <w:rFonts w:ascii="Times New Roman" w:hAnsi="Times New Roman"/>
          <w:sz w:val="24"/>
          <w:szCs w:val="24"/>
        </w:rPr>
        <w:t xml:space="preserve">§ 37 ods. 1 písm. </w:t>
      </w:r>
      <w:r w:rsidR="007137E2">
        <w:rPr>
          <w:rFonts w:ascii="Times New Roman" w:hAnsi="Times New Roman"/>
          <w:sz w:val="24"/>
          <w:szCs w:val="24"/>
        </w:rPr>
        <w:t>c</w:t>
      </w:r>
      <w:r w:rsidR="00BA4856">
        <w:rPr>
          <w:rFonts w:ascii="Times New Roman" w:hAnsi="Times New Roman"/>
          <w:sz w:val="24"/>
          <w:szCs w:val="24"/>
        </w:rPr>
        <w:t xml:space="preserve">) zákona o v. v. i.]. </w:t>
      </w:r>
    </w:p>
    <w:p w:rsidR="00855437" w:rsidRDefault="00855437" w:rsidP="00855437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Vedecká rada vykonáva právomoci podľa zákona o v. v. i. (najmä § 18 ods. 7 zákona o v. v. i.), vnútorných predpisov organizácie (§ 37 zákona o v. v. i.) a vnútorných predpisov SAV (§ 38 ods. 1 zákona o v. v. i.).</w:t>
      </w:r>
    </w:p>
    <w:p w:rsidR="00855437" w:rsidRDefault="00855437" w:rsidP="00855437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Funkčné obdobie člena vedeckej rady je pä</w:t>
      </w:r>
      <w:r w:rsidR="00EC7959">
        <w:rPr>
          <w:rFonts w:ascii="Times New Roman" w:hAnsi="Times New Roman"/>
          <w:sz w:val="24"/>
          <w:szCs w:val="24"/>
        </w:rPr>
        <w:t xml:space="preserve">ť rokov; rovnaká osoba môže byť zvolená  </w:t>
      </w:r>
      <w:r>
        <w:rPr>
          <w:rFonts w:ascii="Times New Roman" w:hAnsi="Times New Roman"/>
          <w:sz w:val="24"/>
          <w:szCs w:val="24"/>
        </w:rPr>
        <w:t xml:space="preserve">do funkcie člena </w:t>
      </w:r>
      <w:r w:rsidR="001341D0">
        <w:rPr>
          <w:rFonts w:ascii="Times New Roman" w:hAnsi="Times New Roman"/>
          <w:sz w:val="24"/>
          <w:szCs w:val="24"/>
        </w:rPr>
        <w:t>vedeckej rady aj opakovane (§ 18 ods. 5</w:t>
      </w:r>
      <w:r>
        <w:rPr>
          <w:rFonts w:ascii="Times New Roman" w:hAnsi="Times New Roman"/>
          <w:sz w:val="24"/>
          <w:szCs w:val="24"/>
        </w:rPr>
        <w:t xml:space="preserve"> zákona o v. v. i.).</w:t>
      </w:r>
    </w:p>
    <w:p w:rsidR="007F3E3B" w:rsidRDefault="00BB4CC2" w:rsidP="00855437">
      <w:pPr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5437">
        <w:rPr>
          <w:rFonts w:ascii="Times New Roman" w:hAnsi="Times New Roman"/>
          <w:sz w:val="24"/>
          <w:szCs w:val="24"/>
        </w:rPr>
        <w:t xml:space="preserve">Vedecká rada si </w:t>
      </w:r>
      <w:r w:rsidR="00C55F86" w:rsidRPr="00855437">
        <w:rPr>
          <w:rFonts w:ascii="Times New Roman" w:hAnsi="Times New Roman"/>
          <w:sz w:val="24"/>
          <w:szCs w:val="24"/>
        </w:rPr>
        <w:t>môže zvoliť</w:t>
      </w:r>
      <w:r w:rsidRPr="00855437">
        <w:rPr>
          <w:rFonts w:ascii="Times New Roman" w:hAnsi="Times New Roman"/>
          <w:sz w:val="24"/>
          <w:szCs w:val="24"/>
        </w:rPr>
        <w:t xml:space="preserve"> svojho podpredsedu</w:t>
      </w:r>
      <w:r w:rsidR="003C5C2C">
        <w:rPr>
          <w:rFonts w:ascii="Times New Roman" w:hAnsi="Times New Roman"/>
          <w:sz w:val="24"/>
          <w:szCs w:val="24"/>
        </w:rPr>
        <w:t>.</w:t>
      </w:r>
    </w:p>
    <w:p w:rsidR="00855437" w:rsidRDefault="00855437" w:rsidP="00A365C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Funkcia člena vedeckej</w:t>
      </w:r>
      <w:r w:rsidR="001341D0">
        <w:rPr>
          <w:rFonts w:ascii="Times New Roman" w:hAnsi="Times New Roman"/>
          <w:sz w:val="24"/>
          <w:szCs w:val="24"/>
        </w:rPr>
        <w:t xml:space="preserve"> rady je nezlučiteľná s funkciami</w:t>
      </w:r>
      <w:r>
        <w:rPr>
          <w:rFonts w:ascii="Times New Roman" w:hAnsi="Times New Roman"/>
          <w:sz w:val="24"/>
          <w:szCs w:val="24"/>
        </w:rPr>
        <w:t xml:space="preserve"> riadite</w:t>
      </w:r>
      <w:r w:rsidR="001341D0">
        <w:rPr>
          <w:rFonts w:ascii="Times New Roman" w:hAnsi="Times New Roman"/>
          <w:sz w:val="24"/>
          <w:szCs w:val="24"/>
        </w:rPr>
        <w:t>ľa,</w:t>
      </w:r>
      <w:r>
        <w:rPr>
          <w:rFonts w:ascii="Times New Roman" w:hAnsi="Times New Roman"/>
          <w:sz w:val="24"/>
          <w:szCs w:val="24"/>
        </w:rPr>
        <w:t xml:space="preserve"> </w:t>
      </w:r>
      <w:r w:rsidR="001341D0">
        <w:rPr>
          <w:rFonts w:ascii="Times New Roman" w:hAnsi="Times New Roman"/>
          <w:sz w:val="24"/>
          <w:szCs w:val="24"/>
        </w:rPr>
        <w:t>člena správnej rady a</w:t>
      </w:r>
      <w:r>
        <w:rPr>
          <w:rFonts w:ascii="Times New Roman" w:hAnsi="Times New Roman"/>
          <w:sz w:val="24"/>
          <w:szCs w:val="24"/>
        </w:rPr>
        <w:t xml:space="preserve"> člena dozornej rady (§ 16 ods. 5 a § 18 ods. 8 zákona o v. v. i.).</w:t>
      </w:r>
    </w:p>
    <w:p w:rsidR="00CD586F" w:rsidRPr="00CD586F" w:rsidRDefault="008F6240" w:rsidP="00A365C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F62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Člen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vedeckej rady vykonáva</w:t>
      </w:r>
      <w:r w:rsidRPr="008F62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funkciu bez nároku na odmenu (§ 23 ods. 1</w:t>
      </w:r>
      <w:r w:rsidR="00160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8F62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zákona o v. v. i.). </w:t>
      </w:r>
    </w:p>
    <w:p w:rsidR="008F6240" w:rsidRPr="008F6240" w:rsidRDefault="008F6240" w:rsidP="00A365C6">
      <w:pPr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F62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Organizácia finančne zabezpečuje činnosť vedeckej rady (§ 23 ods. 1</w:t>
      </w:r>
      <w:r w:rsidR="001602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8F62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zákona o v. v. i.). </w:t>
      </w:r>
    </w:p>
    <w:p w:rsidR="00A365C6" w:rsidRDefault="00A365C6" w:rsidP="00A36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5C6" w:rsidRPr="00A365C6" w:rsidRDefault="00641795" w:rsidP="00A36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Článok </w:t>
      </w:r>
      <w:r w:rsidR="00A365C6" w:rsidRPr="00A365C6">
        <w:rPr>
          <w:rFonts w:ascii="Times New Roman" w:hAnsi="Times New Roman"/>
          <w:b/>
          <w:sz w:val="24"/>
          <w:szCs w:val="24"/>
        </w:rPr>
        <w:t>X</w:t>
      </w:r>
    </w:p>
    <w:p w:rsidR="00A365C6" w:rsidRPr="00A365C6" w:rsidRDefault="00A365C6" w:rsidP="00A36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65C6">
        <w:rPr>
          <w:rFonts w:ascii="Times New Roman" w:hAnsi="Times New Roman"/>
          <w:b/>
          <w:sz w:val="24"/>
          <w:szCs w:val="24"/>
        </w:rPr>
        <w:t>Správna rada</w:t>
      </w:r>
    </w:p>
    <w:p w:rsidR="00A365C6" w:rsidRDefault="00A365C6" w:rsidP="00A36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5C6" w:rsidRPr="00D22655" w:rsidRDefault="005E0AEC" w:rsidP="00A365C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2655">
        <w:rPr>
          <w:rFonts w:ascii="Times New Roman" w:hAnsi="Times New Roman"/>
          <w:sz w:val="24"/>
          <w:szCs w:val="24"/>
        </w:rPr>
        <w:t>Členom správnej rady je z titulu svojej funkcie riaditeľ; zvyšných č</w:t>
      </w:r>
      <w:r w:rsidR="00A365C6" w:rsidRPr="00D22655">
        <w:rPr>
          <w:rFonts w:ascii="Times New Roman" w:hAnsi="Times New Roman"/>
          <w:sz w:val="24"/>
          <w:szCs w:val="24"/>
        </w:rPr>
        <w:t xml:space="preserve">lenov </w:t>
      </w:r>
      <w:r w:rsidRPr="00D22655">
        <w:rPr>
          <w:rFonts w:ascii="Times New Roman" w:hAnsi="Times New Roman"/>
          <w:sz w:val="24"/>
          <w:szCs w:val="24"/>
        </w:rPr>
        <w:t>správnej rady organizácie volia</w:t>
      </w:r>
      <w:r w:rsidR="00A365C6" w:rsidRPr="00D22655">
        <w:rPr>
          <w:rFonts w:ascii="Times New Roman" w:hAnsi="Times New Roman"/>
          <w:sz w:val="24"/>
          <w:szCs w:val="24"/>
        </w:rPr>
        <w:t xml:space="preserve"> a odvolávajú oprávnení voliči podľa § 23 ods. 2 zákona o v. v. i. postupom podľa volebného po</w:t>
      </w:r>
      <w:r w:rsidR="00F17AFD" w:rsidRPr="00D22655">
        <w:rPr>
          <w:rFonts w:ascii="Times New Roman" w:hAnsi="Times New Roman"/>
          <w:sz w:val="24"/>
          <w:szCs w:val="24"/>
        </w:rPr>
        <w:t>riadku na funkciu člena správnej rady [§</w:t>
      </w:r>
      <w:r w:rsidRPr="00D22655">
        <w:rPr>
          <w:rFonts w:ascii="Times New Roman" w:hAnsi="Times New Roman"/>
          <w:sz w:val="24"/>
          <w:szCs w:val="24"/>
        </w:rPr>
        <w:t xml:space="preserve"> 17 ods. 2 a §</w:t>
      </w:r>
      <w:r w:rsidR="00F17AFD" w:rsidRPr="00D22655">
        <w:rPr>
          <w:rFonts w:ascii="Times New Roman" w:hAnsi="Times New Roman"/>
          <w:sz w:val="24"/>
          <w:szCs w:val="24"/>
        </w:rPr>
        <w:t xml:space="preserve"> 37 ods. 1 písm. </w:t>
      </w:r>
      <w:r w:rsidR="00D22655" w:rsidRPr="00D22655">
        <w:rPr>
          <w:rFonts w:ascii="Times New Roman" w:hAnsi="Times New Roman"/>
          <w:sz w:val="24"/>
          <w:szCs w:val="24"/>
        </w:rPr>
        <w:t>b</w:t>
      </w:r>
      <w:r w:rsidR="00A365C6" w:rsidRPr="00D22655">
        <w:rPr>
          <w:rFonts w:ascii="Times New Roman" w:hAnsi="Times New Roman"/>
          <w:sz w:val="24"/>
          <w:szCs w:val="24"/>
        </w:rPr>
        <w:t>) zákona o v. v. i.].</w:t>
      </w:r>
    </w:p>
    <w:p w:rsidR="00A365C6" w:rsidRPr="00D22655" w:rsidRDefault="00BA4856" w:rsidP="00A365C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2655">
        <w:rPr>
          <w:rFonts w:ascii="Times New Roman" w:hAnsi="Times New Roman"/>
          <w:sz w:val="24"/>
          <w:szCs w:val="24"/>
        </w:rPr>
        <w:t>Správna</w:t>
      </w:r>
      <w:r w:rsidR="00A365C6" w:rsidRPr="00D22655">
        <w:rPr>
          <w:rFonts w:ascii="Times New Roman" w:hAnsi="Times New Roman"/>
          <w:sz w:val="24"/>
          <w:szCs w:val="24"/>
        </w:rPr>
        <w:t xml:space="preserve"> rada vykonáva právomoci podľa zákona o v. v. i. (najmä § </w:t>
      </w:r>
      <w:r w:rsidRPr="00D22655">
        <w:rPr>
          <w:rFonts w:ascii="Times New Roman" w:hAnsi="Times New Roman"/>
          <w:sz w:val="24"/>
          <w:szCs w:val="24"/>
        </w:rPr>
        <w:t>17</w:t>
      </w:r>
      <w:r w:rsidR="00A365C6" w:rsidRPr="00D22655">
        <w:rPr>
          <w:rFonts w:ascii="Times New Roman" w:hAnsi="Times New Roman"/>
          <w:sz w:val="24"/>
          <w:szCs w:val="24"/>
        </w:rPr>
        <w:t xml:space="preserve"> ods. </w:t>
      </w:r>
      <w:r w:rsidRPr="00D22655">
        <w:rPr>
          <w:rFonts w:ascii="Times New Roman" w:hAnsi="Times New Roman"/>
          <w:sz w:val="24"/>
          <w:szCs w:val="24"/>
        </w:rPr>
        <w:t>8</w:t>
      </w:r>
      <w:r w:rsidR="00A365C6" w:rsidRPr="00D22655">
        <w:rPr>
          <w:rFonts w:ascii="Times New Roman" w:hAnsi="Times New Roman"/>
          <w:sz w:val="24"/>
          <w:szCs w:val="24"/>
        </w:rPr>
        <w:t xml:space="preserve"> zákona o v. v. i.), vnútorných predpisov organizácie (§ 37 zákona o v. v. i.) a vnútorných predpisov SAV (§ 38 ods. 1 zákona o v. v. i.).</w:t>
      </w:r>
    </w:p>
    <w:p w:rsidR="00A365C6" w:rsidRPr="00D22655" w:rsidRDefault="00BA4856" w:rsidP="00A365C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2655">
        <w:rPr>
          <w:rFonts w:ascii="Times New Roman" w:hAnsi="Times New Roman"/>
          <w:sz w:val="24"/>
          <w:szCs w:val="24"/>
        </w:rPr>
        <w:t xml:space="preserve">Funkčné obdobie </w:t>
      </w:r>
      <w:r w:rsidR="005E0AEC" w:rsidRPr="00D22655">
        <w:rPr>
          <w:rFonts w:ascii="Times New Roman" w:hAnsi="Times New Roman"/>
          <w:sz w:val="24"/>
          <w:szCs w:val="24"/>
        </w:rPr>
        <w:t xml:space="preserve">voleného </w:t>
      </w:r>
      <w:r w:rsidRPr="00D22655">
        <w:rPr>
          <w:rFonts w:ascii="Times New Roman" w:hAnsi="Times New Roman"/>
          <w:sz w:val="24"/>
          <w:szCs w:val="24"/>
        </w:rPr>
        <w:t>člena</w:t>
      </w:r>
      <w:r w:rsidR="005E0AEC" w:rsidRPr="00D22655">
        <w:rPr>
          <w:rFonts w:ascii="Times New Roman" w:hAnsi="Times New Roman"/>
          <w:sz w:val="24"/>
          <w:szCs w:val="24"/>
        </w:rPr>
        <w:t xml:space="preserve"> </w:t>
      </w:r>
      <w:r w:rsidRPr="00D22655">
        <w:rPr>
          <w:rFonts w:ascii="Times New Roman" w:hAnsi="Times New Roman"/>
          <w:sz w:val="24"/>
          <w:szCs w:val="24"/>
        </w:rPr>
        <w:t>správnej</w:t>
      </w:r>
      <w:r w:rsidR="00A365C6" w:rsidRPr="00D22655">
        <w:rPr>
          <w:rFonts w:ascii="Times New Roman" w:hAnsi="Times New Roman"/>
          <w:sz w:val="24"/>
          <w:szCs w:val="24"/>
        </w:rPr>
        <w:t xml:space="preserve"> rady je päť rokov</w:t>
      </w:r>
      <w:r w:rsidRPr="00D22655">
        <w:rPr>
          <w:rFonts w:ascii="Times New Roman" w:hAnsi="Times New Roman"/>
          <w:sz w:val="24"/>
          <w:szCs w:val="24"/>
        </w:rPr>
        <w:t xml:space="preserve"> (§ 17 ods. 6</w:t>
      </w:r>
      <w:r w:rsidR="00A365C6" w:rsidRPr="00D22655">
        <w:rPr>
          <w:rFonts w:ascii="Times New Roman" w:hAnsi="Times New Roman"/>
          <w:sz w:val="24"/>
          <w:szCs w:val="24"/>
        </w:rPr>
        <w:t xml:space="preserve"> zákona o v. v. i.).</w:t>
      </w:r>
    </w:p>
    <w:p w:rsidR="00A365C6" w:rsidRPr="00D22655" w:rsidRDefault="00A365C6" w:rsidP="00A365C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2655">
        <w:rPr>
          <w:rFonts w:ascii="Times New Roman" w:hAnsi="Times New Roman"/>
          <w:sz w:val="24"/>
          <w:szCs w:val="24"/>
        </w:rPr>
        <w:t xml:space="preserve">Funkcia </w:t>
      </w:r>
      <w:r w:rsidR="00BA4856" w:rsidRPr="00D22655">
        <w:rPr>
          <w:rFonts w:ascii="Times New Roman" w:hAnsi="Times New Roman"/>
          <w:sz w:val="24"/>
          <w:szCs w:val="24"/>
        </w:rPr>
        <w:t>člena správnej</w:t>
      </w:r>
      <w:r w:rsidRPr="00D22655">
        <w:rPr>
          <w:rFonts w:ascii="Times New Roman" w:hAnsi="Times New Roman"/>
          <w:sz w:val="24"/>
          <w:szCs w:val="24"/>
        </w:rPr>
        <w:t xml:space="preserve"> rady </w:t>
      </w:r>
      <w:r w:rsidR="00BA4856" w:rsidRPr="00D22655">
        <w:rPr>
          <w:rFonts w:ascii="Times New Roman" w:hAnsi="Times New Roman"/>
          <w:sz w:val="24"/>
          <w:szCs w:val="24"/>
        </w:rPr>
        <w:t>je nezlučiteľná</w:t>
      </w:r>
      <w:r w:rsidR="001341D0" w:rsidRPr="00D22655">
        <w:rPr>
          <w:rFonts w:ascii="Times New Roman" w:hAnsi="Times New Roman"/>
          <w:sz w:val="24"/>
          <w:szCs w:val="24"/>
        </w:rPr>
        <w:t> s funkciami</w:t>
      </w:r>
      <w:r w:rsidRPr="00D22655">
        <w:rPr>
          <w:rFonts w:ascii="Times New Roman" w:hAnsi="Times New Roman"/>
          <w:sz w:val="24"/>
          <w:szCs w:val="24"/>
        </w:rPr>
        <w:t xml:space="preserve"> člena </w:t>
      </w:r>
      <w:r w:rsidR="00BA4856" w:rsidRPr="00D22655">
        <w:rPr>
          <w:rFonts w:ascii="Times New Roman" w:hAnsi="Times New Roman"/>
          <w:sz w:val="24"/>
          <w:szCs w:val="24"/>
        </w:rPr>
        <w:t>vedeckej</w:t>
      </w:r>
      <w:r w:rsidR="001341D0" w:rsidRPr="00D22655">
        <w:rPr>
          <w:rFonts w:ascii="Times New Roman" w:hAnsi="Times New Roman"/>
          <w:sz w:val="24"/>
          <w:szCs w:val="24"/>
        </w:rPr>
        <w:t xml:space="preserve"> rady a</w:t>
      </w:r>
      <w:r w:rsidRPr="00D22655">
        <w:rPr>
          <w:rFonts w:ascii="Times New Roman" w:hAnsi="Times New Roman"/>
          <w:sz w:val="24"/>
          <w:szCs w:val="24"/>
        </w:rPr>
        <w:t xml:space="preserve"> člena dozo</w:t>
      </w:r>
      <w:r w:rsidR="00BA4856" w:rsidRPr="00D22655">
        <w:rPr>
          <w:rFonts w:ascii="Times New Roman" w:hAnsi="Times New Roman"/>
          <w:sz w:val="24"/>
          <w:szCs w:val="24"/>
        </w:rPr>
        <w:t>rnej rady (§ 17 ods. 9</w:t>
      </w:r>
      <w:r w:rsidRPr="00D22655">
        <w:rPr>
          <w:rFonts w:ascii="Times New Roman" w:hAnsi="Times New Roman"/>
          <w:sz w:val="24"/>
          <w:szCs w:val="24"/>
        </w:rPr>
        <w:t xml:space="preserve"> zákona o v. v. i.).</w:t>
      </w:r>
    </w:p>
    <w:p w:rsidR="001341D0" w:rsidRPr="00D22655" w:rsidRDefault="008F6240" w:rsidP="008F6240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2655">
        <w:rPr>
          <w:rFonts w:ascii="Times New Roman" w:hAnsi="Times New Roman"/>
          <w:sz w:val="24"/>
          <w:szCs w:val="24"/>
          <w:shd w:val="clear" w:color="auto" w:fill="FFFFFF"/>
        </w:rPr>
        <w:t xml:space="preserve">Člen </w:t>
      </w:r>
      <w:r w:rsidR="003916B6">
        <w:rPr>
          <w:rFonts w:ascii="Times New Roman" w:hAnsi="Times New Roman"/>
          <w:sz w:val="24"/>
          <w:szCs w:val="24"/>
          <w:shd w:val="clear" w:color="auto" w:fill="FFFFFF"/>
        </w:rPr>
        <w:t>správnej</w:t>
      </w:r>
      <w:r w:rsidRPr="00D22655">
        <w:rPr>
          <w:rFonts w:ascii="Times New Roman" w:hAnsi="Times New Roman"/>
          <w:sz w:val="24"/>
          <w:szCs w:val="24"/>
          <w:shd w:val="clear" w:color="auto" w:fill="FFFFFF"/>
        </w:rPr>
        <w:t xml:space="preserve"> rady vykonáva funkciu bez nároku na odmenu (§ 23 ods. 1</w:t>
      </w:r>
      <w:r w:rsidR="001602FE" w:rsidRPr="00D2265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22655">
        <w:rPr>
          <w:rFonts w:ascii="Times New Roman" w:hAnsi="Times New Roman"/>
          <w:sz w:val="24"/>
          <w:szCs w:val="24"/>
          <w:shd w:val="clear" w:color="auto" w:fill="FFFFFF"/>
        </w:rPr>
        <w:t xml:space="preserve"> zákona o v. v. i.). </w:t>
      </w:r>
    </w:p>
    <w:p w:rsidR="008F6240" w:rsidRPr="00D67E0C" w:rsidRDefault="008F6240" w:rsidP="008F6240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22655">
        <w:rPr>
          <w:rFonts w:ascii="Times New Roman" w:hAnsi="Times New Roman"/>
          <w:sz w:val="24"/>
          <w:szCs w:val="24"/>
          <w:shd w:val="clear" w:color="auto" w:fill="FFFFFF"/>
        </w:rPr>
        <w:t xml:space="preserve">Organizácia finančne zabezpečuje činnosť </w:t>
      </w:r>
      <w:r w:rsidR="003916B6">
        <w:rPr>
          <w:rFonts w:ascii="Times New Roman" w:hAnsi="Times New Roman"/>
          <w:sz w:val="24"/>
          <w:szCs w:val="24"/>
          <w:shd w:val="clear" w:color="auto" w:fill="FFFFFF"/>
        </w:rPr>
        <w:t>správnej</w:t>
      </w:r>
      <w:r w:rsidRPr="00D22655">
        <w:rPr>
          <w:rFonts w:ascii="Times New Roman" w:hAnsi="Times New Roman"/>
          <w:sz w:val="24"/>
          <w:szCs w:val="24"/>
          <w:shd w:val="clear" w:color="auto" w:fill="FFFFFF"/>
        </w:rPr>
        <w:t xml:space="preserve"> rady (§ 23 ods. 1</w:t>
      </w:r>
      <w:r w:rsidR="001602FE" w:rsidRPr="00D22655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D22655">
        <w:rPr>
          <w:rFonts w:ascii="Times New Roman" w:hAnsi="Times New Roman"/>
          <w:sz w:val="24"/>
          <w:szCs w:val="24"/>
          <w:shd w:val="clear" w:color="auto" w:fill="FFFFFF"/>
        </w:rPr>
        <w:t xml:space="preserve"> zákona o v. v. i.). </w:t>
      </w:r>
    </w:p>
    <w:p w:rsidR="00D67E0C" w:rsidRPr="00D22655" w:rsidRDefault="00D67E0C" w:rsidP="008F6240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Správna rada má podpredsedu, ktorého si spomedzi seba volia členovia správnej rady (§ 17 ods. 4 zákona o v. v. i.).</w:t>
      </w:r>
    </w:p>
    <w:p w:rsidR="00A365C6" w:rsidRPr="00D22655" w:rsidRDefault="00A365C6" w:rsidP="00A365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856" w:rsidRPr="00D22655" w:rsidRDefault="00641795" w:rsidP="00BA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655">
        <w:rPr>
          <w:rFonts w:ascii="Times New Roman" w:hAnsi="Times New Roman"/>
          <w:b/>
          <w:sz w:val="24"/>
          <w:szCs w:val="24"/>
        </w:rPr>
        <w:t xml:space="preserve">Článok </w:t>
      </w:r>
      <w:r w:rsidR="00BA4856" w:rsidRPr="00D22655">
        <w:rPr>
          <w:rFonts w:ascii="Times New Roman" w:hAnsi="Times New Roman"/>
          <w:b/>
          <w:sz w:val="24"/>
          <w:szCs w:val="24"/>
        </w:rPr>
        <w:t>X</w:t>
      </w:r>
      <w:r w:rsidRPr="00D22655">
        <w:rPr>
          <w:rFonts w:ascii="Times New Roman" w:hAnsi="Times New Roman"/>
          <w:b/>
          <w:sz w:val="24"/>
          <w:szCs w:val="24"/>
        </w:rPr>
        <w:t>I</w:t>
      </w:r>
    </w:p>
    <w:p w:rsidR="00BA4856" w:rsidRPr="003C5C2C" w:rsidRDefault="00BA4856" w:rsidP="00BA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C2C">
        <w:rPr>
          <w:rFonts w:ascii="Times New Roman" w:hAnsi="Times New Roman"/>
          <w:b/>
          <w:sz w:val="24"/>
          <w:szCs w:val="24"/>
        </w:rPr>
        <w:t>Dozorná rada</w:t>
      </w:r>
    </w:p>
    <w:p w:rsidR="00BA4856" w:rsidRPr="003C5C2C" w:rsidRDefault="00BA4856" w:rsidP="00BA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856" w:rsidRPr="003C5C2C" w:rsidRDefault="00BA4856" w:rsidP="00BA485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5C2C">
        <w:rPr>
          <w:rFonts w:ascii="Times New Roman" w:hAnsi="Times New Roman"/>
          <w:sz w:val="24"/>
          <w:szCs w:val="24"/>
        </w:rPr>
        <w:t>Členov dozornej rady organizácie menuje a odvoláva SAV (§ 19 ods. 5 zákona o v. v. i.).</w:t>
      </w:r>
      <w:r w:rsidR="008F6240" w:rsidRPr="003C5C2C">
        <w:rPr>
          <w:rFonts w:ascii="Times New Roman" w:hAnsi="Times New Roman"/>
          <w:sz w:val="24"/>
          <w:szCs w:val="24"/>
        </w:rPr>
        <w:t xml:space="preserve"> </w:t>
      </w:r>
      <w:r w:rsidRPr="003C5C2C">
        <w:rPr>
          <w:rFonts w:ascii="Times New Roman" w:hAnsi="Times New Roman"/>
          <w:sz w:val="24"/>
          <w:szCs w:val="24"/>
        </w:rPr>
        <w:t xml:space="preserve">  </w:t>
      </w:r>
    </w:p>
    <w:p w:rsidR="00BA4856" w:rsidRPr="003C5C2C" w:rsidRDefault="00BA4856" w:rsidP="00BA485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5C2C">
        <w:rPr>
          <w:rFonts w:ascii="Times New Roman" w:hAnsi="Times New Roman"/>
          <w:sz w:val="24"/>
          <w:szCs w:val="24"/>
        </w:rPr>
        <w:t>Dozorná rada vykonáva právomoci pod</w:t>
      </w:r>
      <w:r w:rsidR="00E564F7" w:rsidRPr="003C5C2C">
        <w:rPr>
          <w:rFonts w:ascii="Times New Roman" w:hAnsi="Times New Roman"/>
          <w:sz w:val="24"/>
          <w:szCs w:val="24"/>
        </w:rPr>
        <w:t>ľa zákona o v. v. i. (najmä § 19</w:t>
      </w:r>
      <w:r w:rsidRPr="003C5C2C">
        <w:rPr>
          <w:rFonts w:ascii="Times New Roman" w:hAnsi="Times New Roman"/>
          <w:sz w:val="24"/>
          <w:szCs w:val="24"/>
        </w:rPr>
        <w:t xml:space="preserve"> ods</w:t>
      </w:r>
      <w:r w:rsidR="00E564F7" w:rsidRPr="003C5C2C">
        <w:rPr>
          <w:rFonts w:ascii="Times New Roman" w:hAnsi="Times New Roman"/>
          <w:sz w:val="24"/>
          <w:szCs w:val="24"/>
        </w:rPr>
        <w:t>. 7</w:t>
      </w:r>
      <w:r w:rsidRPr="003C5C2C">
        <w:rPr>
          <w:rFonts w:ascii="Times New Roman" w:hAnsi="Times New Roman"/>
          <w:sz w:val="24"/>
          <w:szCs w:val="24"/>
        </w:rPr>
        <w:t xml:space="preserve"> zákona o v. v. i.), vnútorných predpisov organizácie (§ 37 zákona o v. v. i.) a vnútorných predpisov SAV (§ 38 ods. 1 zákona o v. v. i.)</w:t>
      </w:r>
      <w:r w:rsidR="001341D0" w:rsidRPr="003C5C2C">
        <w:rPr>
          <w:rFonts w:ascii="Times New Roman" w:hAnsi="Times New Roman"/>
          <w:sz w:val="24"/>
          <w:szCs w:val="24"/>
        </w:rPr>
        <w:t>; členovia dozornej rady</w:t>
      </w:r>
      <w:r w:rsidR="00E564F7" w:rsidRPr="003C5C2C">
        <w:rPr>
          <w:rFonts w:ascii="Times New Roman" w:hAnsi="Times New Roman"/>
          <w:sz w:val="24"/>
          <w:szCs w:val="24"/>
        </w:rPr>
        <w:t> vykonávajú právo podľa § 19 ods. 8 zákona o v. v. i</w:t>
      </w:r>
      <w:r w:rsidRPr="003C5C2C">
        <w:rPr>
          <w:rFonts w:ascii="Times New Roman" w:hAnsi="Times New Roman"/>
          <w:sz w:val="24"/>
          <w:szCs w:val="24"/>
        </w:rPr>
        <w:t>.</w:t>
      </w:r>
    </w:p>
    <w:p w:rsidR="00BA4856" w:rsidRPr="003C5C2C" w:rsidRDefault="00E564F7" w:rsidP="00BA485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5C2C">
        <w:rPr>
          <w:rFonts w:ascii="Times New Roman" w:hAnsi="Times New Roman"/>
          <w:sz w:val="24"/>
          <w:szCs w:val="24"/>
        </w:rPr>
        <w:t>Funkčné obdobie člena dozornej rady sú dva roky</w:t>
      </w:r>
      <w:r w:rsidR="00BA4856" w:rsidRPr="003C5C2C">
        <w:rPr>
          <w:rFonts w:ascii="Times New Roman" w:hAnsi="Times New Roman"/>
          <w:sz w:val="24"/>
          <w:szCs w:val="24"/>
        </w:rPr>
        <w:t>; rovnaká osoba môže byť vyme</w:t>
      </w:r>
      <w:r w:rsidRPr="003C5C2C">
        <w:rPr>
          <w:rFonts w:ascii="Times New Roman" w:hAnsi="Times New Roman"/>
          <w:sz w:val="24"/>
          <w:szCs w:val="24"/>
        </w:rPr>
        <w:t>novaná do funkcie člena dozornej</w:t>
      </w:r>
      <w:r w:rsidR="00BA4856" w:rsidRPr="003C5C2C">
        <w:rPr>
          <w:rFonts w:ascii="Times New Roman" w:hAnsi="Times New Roman"/>
          <w:sz w:val="24"/>
          <w:szCs w:val="24"/>
        </w:rPr>
        <w:t xml:space="preserve"> rady</w:t>
      </w:r>
      <w:r w:rsidRPr="003C5C2C">
        <w:rPr>
          <w:rFonts w:ascii="Times New Roman" w:hAnsi="Times New Roman"/>
          <w:sz w:val="24"/>
          <w:szCs w:val="24"/>
        </w:rPr>
        <w:t xml:space="preserve"> najviac štyri funkčné obdobia za sebou (§ 19</w:t>
      </w:r>
      <w:r w:rsidR="00BA4856" w:rsidRPr="003C5C2C">
        <w:rPr>
          <w:rFonts w:ascii="Times New Roman" w:hAnsi="Times New Roman"/>
          <w:sz w:val="24"/>
          <w:szCs w:val="24"/>
        </w:rPr>
        <w:t xml:space="preserve"> ods. 6 zákona o v. v. i.).</w:t>
      </w:r>
    </w:p>
    <w:p w:rsidR="00BA4856" w:rsidRPr="003C5C2C" w:rsidRDefault="00E564F7" w:rsidP="00BA485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5C2C">
        <w:rPr>
          <w:rFonts w:ascii="Times New Roman" w:hAnsi="Times New Roman"/>
          <w:sz w:val="24"/>
          <w:szCs w:val="24"/>
        </w:rPr>
        <w:t>Funkcia člena dozornej</w:t>
      </w:r>
      <w:r w:rsidR="001341D0" w:rsidRPr="003C5C2C">
        <w:rPr>
          <w:rFonts w:ascii="Times New Roman" w:hAnsi="Times New Roman"/>
          <w:sz w:val="24"/>
          <w:szCs w:val="24"/>
        </w:rPr>
        <w:t xml:space="preserve"> rady je nezlučiteľná s funkciami</w:t>
      </w:r>
      <w:r w:rsidR="00BA4856" w:rsidRPr="003C5C2C">
        <w:rPr>
          <w:rFonts w:ascii="Times New Roman" w:hAnsi="Times New Roman"/>
          <w:sz w:val="24"/>
          <w:szCs w:val="24"/>
        </w:rPr>
        <w:t xml:space="preserve"> </w:t>
      </w:r>
      <w:r w:rsidR="001341D0" w:rsidRPr="003C5C2C">
        <w:rPr>
          <w:rFonts w:ascii="Times New Roman" w:hAnsi="Times New Roman"/>
          <w:sz w:val="24"/>
          <w:szCs w:val="24"/>
        </w:rPr>
        <w:t>riaditeľa,</w:t>
      </w:r>
      <w:r w:rsidRPr="003C5C2C">
        <w:rPr>
          <w:rFonts w:ascii="Times New Roman" w:hAnsi="Times New Roman"/>
          <w:sz w:val="24"/>
          <w:szCs w:val="24"/>
        </w:rPr>
        <w:t xml:space="preserve"> </w:t>
      </w:r>
      <w:r w:rsidR="00BA4856" w:rsidRPr="003C5C2C">
        <w:rPr>
          <w:rFonts w:ascii="Times New Roman" w:hAnsi="Times New Roman"/>
          <w:sz w:val="24"/>
          <w:szCs w:val="24"/>
        </w:rPr>
        <w:t xml:space="preserve">člena vedeckej </w:t>
      </w:r>
      <w:r w:rsidR="001341D0" w:rsidRPr="003C5C2C">
        <w:rPr>
          <w:rFonts w:ascii="Times New Roman" w:hAnsi="Times New Roman"/>
          <w:sz w:val="24"/>
          <w:szCs w:val="24"/>
        </w:rPr>
        <w:t>rady a</w:t>
      </w:r>
      <w:r w:rsidRPr="003C5C2C">
        <w:rPr>
          <w:rFonts w:ascii="Times New Roman" w:hAnsi="Times New Roman"/>
          <w:sz w:val="24"/>
          <w:szCs w:val="24"/>
        </w:rPr>
        <w:t xml:space="preserve"> člena správnej rady (§ 19</w:t>
      </w:r>
      <w:r w:rsidR="00BA4856" w:rsidRPr="003C5C2C">
        <w:rPr>
          <w:rFonts w:ascii="Times New Roman" w:hAnsi="Times New Roman"/>
          <w:sz w:val="24"/>
          <w:szCs w:val="24"/>
        </w:rPr>
        <w:t xml:space="preserve"> ods. 9 </w:t>
      </w:r>
      <w:r w:rsidRPr="003C5C2C">
        <w:rPr>
          <w:rFonts w:ascii="Times New Roman" w:hAnsi="Times New Roman"/>
          <w:sz w:val="24"/>
          <w:szCs w:val="24"/>
        </w:rPr>
        <w:t xml:space="preserve">a  </w:t>
      </w:r>
      <w:r w:rsidR="00D22655" w:rsidRPr="003C5C2C">
        <w:rPr>
          <w:rFonts w:ascii="Times New Roman" w:hAnsi="Times New Roman"/>
          <w:sz w:val="24"/>
          <w:szCs w:val="24"/>
        </w:rPr>
        <w:t>§</w:t>
      </w:r>
      <w:r w:rsidRPr="003C5C2C">
        <w:rPr>
          <w:rFonts w:ascii="Times New Roman" w:hAnsi="Times New Roman"/>
          <w:sz w:val="24"/>
          <w:szCs w:val="24"/>
        </w:rPr>
        <w:t xml:space="preserve">16 ods. 5 </w:t>
      </w:r>
      <w:r w:rsidR="00BA4856" w:rsidRPr="003C5C2C">
        <w:rPr>
          <w:rFonts w:ascii="Times New Roman" w:hAnsi="Times New Roman"/>
          <w:sz w:val="24"/>
          <w:szCs w:val="24"/>
        </w:rPr>
        <w:t>zákona o v. v. i.).</w:t>
      </w:r>
    </w:p>
    <w:p w:rsidR="001341D0" w:rsidRPr="003C5C2C" w:rsidRDefault="001341D0" w:rsidP="00BA485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5C2C">
        <w:rPr>
          <w:rFonts w:ascii="Times New Roman" w:hAnsi="Times New Roman"/>
          <w:sz w:val="24"/>
          <w:szCs w:val="24"/>
        </w:rPr>
        <w:t>Dozorná rada si môže zvoliť svojho podpredsedu</w:t>
      </w:r>
      <w:r w:rsidR="003C5C2C" w:rsidRPr="003C5C2C">
        <w:rPr>
          <w:rFonts w:ascii="Times New Roman" w:hAnsi="Times New Roman"/>
          <w:sz w:val="24"/>
          <w:szCs w:val="24"/>
        </w:rPr>
        <w:t>.</w:t>
      </w:r>
    </w:p>
    <w:p w:rsidR="008F6240" w:rsidRPr="003C5C2C" w:rsidRDefault="008F6240" w:rsidP="00BA4856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C5C2C">
        <w:rPr>
          <w:rFonts w:ascii="Times New Roman" w:hAnsi="Times New Roman"/>
          <w:sz w:val="24"/>
          <w:szCs w:val="24"/>
          <w:shd w:val="clear" w:color="auto" w:fill="FFFFFF"/>
        </w:rPr>
        <w:t>Činnosť dozornej rady finančne zabezpečuje SAV (§ 23 ods. 1</w:t>
      </w:r>
      <w:r w:rsidR="00D67E0C" w:rsidRPr="003C5C2C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3C5C2C">
        <w:rPr>
          <w:rFonts w:ascii="Times New Roman" w:hAnsi="Times New Roman"/>
          <w:sz w:val="24"/>
          <w:szCs w:val="24"/>
          <w:shd w:val="clear" w:color="auto" w:fill="FFFFFF"/>
        </w:rPr>
        <w:t xml:space="preserve"> zákona o v. v. i.).</w:t>
      </w:r>
    </w:p>
    <w:p w:rsidR="00E564F7" w:rsidRPr="003C5C2C" w:rsidRDefault="00E564F7" w:rsidP="00E56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17DB" w:rsidRPr="003C5C2C" w:rsidRDefault="004E17DB" w:rsidP="00243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7DB" w:rsidRPr="003C5C2C" w:rsidRDefault="004E17DB" w:rsidP="00243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17DB" w:rsidRDefault="004E17DB" w:rsidP="00243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64F7" w:rsidRPr="00243504" w:rsidRDefault="00E564F7" w:rsidP="00243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04">
        <w:rPr>
          <w:rFonts w:ascii="Times New Roman" w:hAnsi="Times New Roman"/>
          <w:b/>
          <w:sz w:val="24"/>
          <w:szCs w:val="24"/>
        </w:rPr>
        <w:lastRenderedPageBreak/>
        <w:t>Článok X</w:t>
      </w:r>
      <w:r w:rsidR="00641795">
        <w:rPr>
          <w:rFonts w:ascii="Times New Roman" w:hAnsi="Times New Roman"/>
          <w:b/>
          <w:sz w:val="24"/>
          <w:szCs w:val="24"/>
        </w:rPr>
        <w:t>II</w:t>
      </w:r>
    </w:p>
    <w:p w:rsidR="00E564F7" w:rsidRDefault="00E564F7" w:rsidP="00E564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4F7" w:rsidRPr="00FB25A2" w:rsidRDefault="00E564F7" w:rsidP="00243504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25A2">
        <w:rPr>
          <w:rFonts w:ascii="Times New Roman" w:hAnsi="Times New Roman"/>
          <w:sz w:val="24"/>
          <w:szCs w:val="24"/>
        </w:rPr>
        <w:t>Vnútorné predpisy organizácie podľa § 37 ods. 1 zákona o v.</w:t>
      </w:r>
      <w:r w:rsidR="00243504" w:rsidRPr="00FB25A2">
        <w:rPr>
          <w:rFonts w:ascii="Times New Roman" w:hAnsi="Times New Roman"/>
          <w:sz w:val="24"/>
          <w:szCs w:val="24"/>
        </w:rPr>
        <w:t xml:space="preserve"> v. i.,</w:t>
      </w:r>
      <w:r w:rsidRPr="00FB25A2">
        <w:rPr>
          <w:rFonts w:ascii="Times New Roman" w:hAnsi="Times New Roman"/>
          <w:sz w:val="24"/>
          <w:szCs w:val="24"/>
        </w:rPr>
        <w:t xml:space="preserve"> </w:t>
      </w:r>
      <w:r w:rsidR="0009344B" w:rsidRPr="00FB25A2">
        <w:rPr>
          <w:rFonts w:ascii="Times New Roman" w:hAnsi="Times New Roman"/>
          <w:sz w:val="24"/>
          <w:szCs w:val="24"/>
        </w:rPr>
        <w:t>rokovacie poriadky</w:t>
      </w:r>
      <w:r w:rsidR="008F6240" w:rsidRPr="00FB25A2">
        <w:rPr>
          <w:rFonts w:ascii="Times New Roman" w:hAnsi="Times New Roman"/>
          <w:sz w:val="24"/>
          <w:szCs w:val="24"/>
        </w:rPr>
        <w:t xml:space="preserve"> orgánov organizácie a </w:t>
      </w:r>
      <w:r w:rsidRPr="00FB25A2">
        <w:rPr>
          <w:rFonts w:ascii="Times New Roman" w:hAnsi="Times New Roman"/>
          <w:sz w:val="24"/>
          <w:szCs w:val="24"/>
        </w:rPr>
        <w:t>prípadné iné</w:t>
      </w:r>
      <w:r w:rsidR="005B12BA" w:rsidRPr="00FB25A2">
        <w:rPr>
          <w:rFonts w:ascii="Times New Roman" w:hAnsi="Times New Roman"/>
          <w:sz w:val="24"/>
          <w:szCs w:val="24"/>
        </w:rPr>
        <w:t xml:space="preserve"> vnútorné predpisy organizácie,</w:t>
      </w:r>
      <w:r w:rsidR="00243504" w:rsidRPr="00FB2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zmeny</w:t>
      </w:r>
      <w:r w:rsidR="005B12BA" w:rsidRPr="00FB2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týchto predpisov a poriadkov a úplné znenia týchto predpisov a poriadkov sa zverejňujú na webovom sídle organizácie </w:t>
      </w:r>
      <w:r w:rsidR="005B12BA" w:rsidRPr="00FB25A2">
        <w:rPr>
          <w:rFonts w:ascii="Times New Roman" w:hAnsi="Times New Roman"/>
          <w:sz w:val="24"/>
          <w:szCs w:val="24"/>
        </w:rPr>
        <w:t>[§ 2 ods. 3 písm. d) bod 2. zákona o v. v. i.].</w:t>
      </w:r>
      <w:r w:rsidR="005B12BA" w:rsidRPr="00FB2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Predpisy a poriadky uvedené v predchádzajúcej vete, ako aj ich zmeny, </w:t>
      </w:r>
      <w:r w:rsidR="00243504" w:rsidRPr="00FB2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nadobúdajú účinnosť dňom nasledujúcim po dni ich zverejnenia, ak v</w:t>
      </w:r>
      <w:r w:rsidR="008F6240" w:rsidRPr="00FB2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nich </w:t>
      </w:r>
      <w:r w:rsidR="00F25184" w:rsidRPr="00FB2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nie je </w:t>
      </w:r>
      <w:r w:rsidR="00243504" w:rsidRPr="00FB2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stanovený neskorší deň nadobudnutia ich účinnosti.</w:t>
      </w:r>
    </w:p>
    <w:p w:rsidR="00243504" w:rsidRPr="00243504" w:rsidRDefault="00243504" w:rsidP="00243504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Vnútorné predpisy organizácie podľa § 37 ods. 1 zákona o v. v. i., prípadné iné vnútorné predpisy </w:t>
      </w:r>
      <w:r w:rsidR="00C20E13">
        <w:rPr>
          <w:rFonts w:ascii="Times New Roman" w:hAnsi="Times New Roman"/>
          <w:sz w:val="24"/>
          <w:szCs w:val="24"/>
        </w:rPr>
        <w:t>organizácie,</w:t>
      </w:r>
      <w:r w:rsidRPr="0077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ich zmeny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20E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 ich úplné znenia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podpisuje riaditeľ.</w:t>
      </w:r>
      <w:r w:rsidR="008F62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934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Rokovacie poriadky správnej rady a vedeckej rady a ich zmeny podpisuje predseda tohto orgánu; rokovací poriadok dozornej rady a jeho z</w:t>
      </w:r>
      <w:r w:rsidR="001341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meny podpisuje predseda SAV</w:t>
      </w:r>
      <w:r w:rsidR="000934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</w:p>
    <w:p w:rsidR="00243504" w:rsidRDefault="00243504" w:rsidP="002435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3504" w:rsidRPr="00243504" w:rsidRDefault="00243504" w:rsidP="002435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435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Článok XI</w:t>
      </w:r>
      <w:r w:rsidR="006417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II</w:t>
      </w:r>
    </w:p>
    <w:p w:rsidR="00243504" w:rsidRPr="00243504" w:rsidRDefault="00243504" w:rsidP="00243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50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Záverečné ustanovenia</w:t>
      </w:r>
    </w:p>
    <w:p w:rsidR="00BA4856" w:rsidRPr="00A365C6" w:rsidRDefault="00BA4856" w:rsidP="00BA4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28C" w:rsidRPr="00B8128C" w:rsidRDefault="00B8128C" w:rsidP="00B8128C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Správna rada organizácie predložila návrh tohto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štatútu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predsedovi/poverenému členovi dozornej rady dňa </w:t>
      </w:r>
      <w:r w:rsidR="003C5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31. 3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</w:t>
      </w:r>
      <w:r w:rsidR="003C5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a predsedovi/poverenému členovi vedeckej rady dňa </w:t>
      </w:r>
      <w:r w:rsidR="003C5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3C5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</w:t>
      </w:r>
      <w:r w:rsidR="003C5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Dozorná rada sa k návrhu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štatútu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vyjadrila dňa </w:t>
      </w:r>
      <w:r w:rsidR="00B47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47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3C5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2022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 vedecká rada sa k návrhu tohto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štatútu 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vyjadrila dňa </w:t>
      </w:r>
      <w:r w:rsidR="00B47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47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</w:t>
      </w:r>
      <w:r w:rsidR="00CC65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Správna rada schválila tento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štatút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dňa </w:t>
      </w:r>
      <w:r w:rsidR="00B47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B476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="003C5C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2022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8128C" w:rsidRPr="00B8128C" w:rsidRDefault="00B8128C" w:rsidP="00B8128C">
      <w:pPr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Tento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štatút</w:t>
      </w:r>
      <w:r w:rsidRPr="00B812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nadobúda účinnosť deň po jeho zverejnení na webovom sídle organizácie.</w:t>
      </w:r>
    </w:p>
    <w:p w:rsidR="00B8128C" w:rsidRPr="00EF03C7" w:rsidRDefault="00B8128C" w:rsidP="00B8128C">
      <w:pPr>
        <w:pStyle w:val="Odsekzoznamu"/>
        <w:tabs>
          <w:tab w:val="left" w:pos="709"/>
        </w:tabs>
        <w:spacing w:after="0"/>
        <w:ind w:left="1168"/>
        <w:jc w:val="both"/>
        <w:rPr>
          <w:rFonts w:ascii="Bookman Old Style" w:hAnsi="Bookman Old Style" w:cs="Courier New"/>
          <w:sz w:val="18"/>
          <w:szCs w:val="18"/>
        </w:rPr>
      </w:pPr>
    </w:p>
    <w:p w:rsidR="00B8128C" w:rsidRPr="00EF03C7" w:rsidRDefault="00B8128C" w:rsidP="00B8128C">
      <w:pPr>
        <w:pStyle w:val="Odsekzoznamu"/>
        <w:tabs>
          <w:tab w:val="left" w:pos="709"/>
        </w:tabs>
        <w:spacing w:after="0"/>
        <w:ind w:left="1168"/>
        <w:jc w:val="both"/>
        <w:rPr>
          <w:rFonts w:ascii="Bookman Old Style" w:hAnsi="Bookman Old Style" w:cs="Courier New"/>
          <w:sz w:val="18"/>
          <w:szCs w:val="18"/>
        </w:rPr>
      </w:pPr>
    </w:p>
    <w:p w:rsidR="00B8128C" w:rsidRDefault="00B8128C" w:rsidP="00B8128C">
      <w:pPr>
        <w:pStyle w:val="Odsekzoznamu"/>
        <w:tabs>
          <w:tab w:val="left" w:pos="709"/>
        </w:tabs>
        <w:spacing w:after="0"/>
        <w:ind w:left="1168"/>
        <w:jc w:val="both"/>
        <w:rPr>
          <w:rFonts w:ascii="Bookman Old Style" w:hAnsi="Bookman Old Style" w:cs="Courier New"/>
          <w:sz w:val="18"/>
          <w:szCs w:val="18"/>
        </w:rPr>
      </w:pPr>
    </w:p>
    <w:p w:rsidR="00B8128C" w:rsidRPr="00B8128C" w:rsidRDefault="004E17DB" w:rsidP="00B8128C">
      <w:pPr>
        <w:pStyle w:val="Odsekzoznamu"/>
        <w:tabs>
          <w:tab w:val="left" w:pos="709"/>
        </w:tabs>
        <w:spacing w:after="0"/>
        <w:ind w:left="1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Bratislave dňa </w:t>
      </w:r>
      <w:r w:rsidR="00B476A0">
        <w:rPr>
          <w:rFonts w:ascii="Times New Roman" w:hAnsi="Times New Roman"/>
          <w:sz w:val="24"/>
          <w:szCs w:val="24"/>
        </w:rPr>
        <w:t>8</w:t>
      </w:r>
      <w:r w:rsidR="00B8128C" w:rsidRPr="00B8128C">
        <w:rPr>
          <w:rFonts w:ascii="Times New Roman" w:hAnsi="Times New Roman"/>
          <w:sz w:val="24"/>
          <w:szCs w:val="24"/>
        </w:rPr>
        <w:t xml:space="preserve">. </w:t>
      </w:r>
      <w:r w:rsidR="00B476A0">
        <w:rPr>
          <w:rFonts w:ascii="Times New Roman" w:hAnsi="Times New Roman"/>
          <w:sz w:val="24"/>
          <w:szCs w:val="24"/>
        </w:rPr>
        <w:t>4</w:t>
      </w:r>
      <w:r w:rsidR="00B8128C" w:rsidRPr="00B8128C">
        <w:rPr>
          <w:rFonts w:ascii="Times New Roman" w:hAnsi="Times New Roman"/>
          <w:sz w:val="24"/>
          <w:szCs w:val="24"/>
        </w:rPr>
        <w:t>. 20</w:t>
      </w:r>
      <w:r w:rsidR="003C5C2C">
        <w:rPr>
          <w:rFonts w:ascii="Times New Roman" w:hAnsi="Times New Roman"/>
          <w:sz w:val="24"/>
          <w:szCs w:val="24"/>
        </w:rPr>
        <w:t>22</w:t>
      </w:r>
    </w:p>
    <w:p w:rsidR="00B8128C" w:rsidRPr="004978C8" w:rsidRDefault="00B8128C" w:rsidP="00B8128C">
      <w:pPr>
        <w:rPr>
          <w:sz w:val="24"/>
          <w:szCs w:val="24"/>
        </w:rPr>
      </w:pPr>
    </w:p>
    <w:p w:rsidR="00B8128C" w:rsidRPr="004978C8" w:rsidRDefault="00B8128C" w:rsidP="00B8128C">
      <w:pPr>
        <w:rPr>
          <w:sz w:val="24"/>
          <w:szCs w:val="24"/>
        </w:rPr>
      </w:pPr>
    </w:p>
    <w:p w:rsidR="00B8128C" w:rsidRPr="004978C8" w:rsidRDefault="00B8128C" w:rsidP="00B8128C">
      <w:pPr>
        <w:rPr>
          <w:sz w:val="24"/>
          <w:szCs w:val="24"/>
        </w:rPr>
      </w:pPr>
      <w:r w:rsidRPr="004978C8">
        <w:rPr>
          <w:sz w:val="24"/>
          <w:szCs w:val="24"/>
        </w:rPr>
        <w:tab/>
      </w:r>
      <w:r w:rsidRPr="004978C8">
        <w:rPr>
          <w:sz w:val="24"/>
          <w:szCs w:val="24"/>
        </w:rPr>
        <w:tab/>
      </w:r>
      <w:r w:rsidRPr="004978C8">
        <w:rPr>
          <w:sz w:val="24"/>
          <w:szCs w:val="24"/>
        </w:rPr>
        <w:tab/>
      </w:r>
      <w:r w:rsidRPr="004978C8">
        <w:rPr>
          <w:sz w:val="24"/>
          <w:szCs w:val="24"/>
        </w:rPr>
        <w:tab/>
      </w:r>
      <w:r w:rsidRPr="004978C8">
        <w:rPr>
          <w:sz w:val="24"/>
          <w:szCs w:val="24"/>
        </w:rPr>
        <w:tab/>
      </w:r>
      <w:r w:rsidRPr="004978C8">
        <w:rPr>
          <w:sz w:val="24"/>
          <w:szCs w:val="24"/>
        </w:rPr>
        <w:tab/>
      </w:r>
    </w:p>
    <w:p w:rsidR="00B8128C" w:rsidRPr="00B8128C" w:rsidRDefault="00B8128C" w:rsidP="00B8128C">
      <w:pPr>
        <w:rPr>
          <w:rFonts w:ascii="Times New Roman" w:hAnsi="Times New Roman"/>
          <w:sz w:val="24"/>
          <w:szCs w:val="24"/>
        </w:rPr>
      </w:pPr>
    </w:p>
    <w:p w:rsidR="00B8128C" w:rsidRPr="00B8128C" w:rsidRDefault="00B8128C" w:rsidP="00B8128C">
      <w:pPr>
        <w:spacing w:after="0"/>
        <w:ind w:firstLine="4253"/>
        <w:jc w:val="both"/>
        <w:rPr>
          <w:rFonts w:ascii="Times New Roman" w:hAnsi="Times New Roman"/>
          <w:sz w:val="24"/>
          <w:szCs w:val="24"/>
        </w:rPr>
      </w:pPr>
      <w:r w:rsidRPr="00B8128C">
        <w:rPr>
          <w:rFonts w:ascii="Times New Roman" w:hAnsi="Times New Roman"/>
          <w:sz w:val="24"/>
          <w:szCs w:val="24"/>
        </w:rPr>
        <w:t xml:space="preserve">doc. RNDr. Karol Nemoga, CSc. </w:t>
      </w:r>
    </w:p>
    <w:p w:rsidR="00B8128C" w:rsidRPr="00B8128C" w:rsidRDefault="00B8128C" w:rsidP="00B8128C">
      <w:pPr>
        <w:spacing w:after="0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B8128C">
        <w:rPr>
          <w:rFonts w:ascii="Times New Roman" w:hAnsi="Times New Roman"/>
          <w:sz w:val="24"/>
          <w:szCs w:val="24"/>
        </w:rPr>
        <w:t xml:space="preserve">    riaditeľ Matematického ústavu SAV, v. v. i.</w:t>
      </w:r>
    </w:p>
    <w:p w:rsidR="0009344B" w:rsidRPr="00B8128C" w:rsidRDefault="0009344B" w:rsidP="007F3E3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09344B" w:rsidRPr="00B8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867"/>
    <w:multiLevelType w:val="hybridMultilevel"/>
    <w:tmpl w:val="1746468E"/>
    <w:lvl w:ilvl="0" w:tplc="D3C0007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71834"/>
    <w:multiLevelType w:val="hybridMultilevel"/>
    <w:tmpl w:val="0E3ECE6A"/>
    <w:lvl w:ilvl="0" w:tplc="FEC203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41CE9"/>
    <w:multiLevelType w:val="hybridMultilevel"/>
    <w:tmpl w:val="75FEED8C"/>
    <w:lvl w:ilvl="0" w:tplc="5A1E8B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AE3F27"/>
    <w:multiLevelType w:val="hybridMultilevel"/>
    <w:tmpl w:val="FCC24CFE"/>
    <w:lvl w:ilvl="0" w:tplc="6B18DA3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6D27F8"/>
    <w:multiLevelType w:val="hybridMultilevel"/>
    <w:tmpl w:val="CD56187A"/>
    <w:lvl w:ilvl="0" w:tplc="1FAC52F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CB35B0"/>
    <w:multiLevelType w:val="hybridMultilevel"/>
    <w:tmpl w:val="469C5C64"/>
    <w:lvl w:ilvl="0" w:tplc="7B56FB2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B91843"/>
    <w:multiLevelType w:val="hybridMultilevel"/>
    <w:tmpl w:val="993AB444"/>
    <w:lvl w:ilvl="0" w:tplc="7BAA840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9654B09"/>
    <w:multiLevelType w:val="hybridMultilevel"/>
    <w:tmpl w:val="6D5CC2B6"/>
    <w:lvl w:ilvl="0" w:tplc="C1F468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B05EEA"/>
    <w:multiLevelType w:val="hybridMultilevel"/>
    <w:tmpl w:val="0C5EC30E"/>
    <w:lvl w:ilvl="0" w:tplc="D74639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7550F4"/>
    <w:multiLevelType w:val="hybridMultilevel"/>
    <w:tmpl w:val="AC663018"/>
    <w:lvl w:ilvl="0" w:tplc="7AC437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CC3B53"/>
    <w:multiLevelType w:val="hybridMultilevel"/>
    <w:tmpl w:val="B636DF7C"/>
    <w:lvl w:ilvl="0" w:tplc="72B2B88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3D262F"/>
    <w:multiLevelType w:val="hybridMultilevel"/>
    <w:tmpl w:val="810C26B4"/>
    <w:lvl w:ilvl="0" w:tplc="023AED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F5AD9"/>
    <w:multiLevelType w:val="hybridMultilevel"/>
    <w:tmpl w:val="944CB718"/>
    <w:lvl w:ilvl="0" w:tplc="58F62EC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B873CC"/>
    <w:multiLevelType w:val="hybridMultilevel"/>
    <w:tmpl w:val="50BA8390"/>
    <w:lvl w:ilvl="0" w:tplc="8A80D9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7423ED"/>
    <w:multiLevelType w:val="hybridMultilevel"/>
    <w:tmpl w:val="1A7689B2"/>
    <w:lvl w:ilvl="0" w:tplc="1182221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630B71"/>
    <w:multiLevelType w:val="hybridMultilevel"/>
    <w:tmpl w:val="ED4636CA"/>
    <w:lvl w:ilvl="0" w:tplc="CD748334">
      <w:start w:val="1"/>
      <w:numFmt w:val="decimal"/>
      <w:lvlText w:val="%1."/>
      <w:lvlJc w:val="left"/>
      <w:pPr>
        <w:ind w:left="1168" w:hanging="600"/>
      </w:pPr>
      <w:rPr>
        <w:rFonts w:ascii="Bookman Old Style" w:eastAsia="Times New Roman" w:hAnsi="Bookman Old Style" w:cs="Courier New"/>
      </w:rPr>
    </w:lvl>
    <w:lvl w:ilvl="1" w:tplc="FAEE2120">
      <w:start w:val="9"/>
      <w:numFmt w:val="bullet"/>
      <w:lvlText w:val="-"/>
      <w:lvlJc w:val="left"/>
      <w:pPr>
        <w:ind w:left="1506" w:hanging="360"/>
      </w:pPr>
      <w:rPr>
        <w:rFonts w:ascii="Bookman Old Style" w:eastAsia="Times New Roman" w:hAnsi="Bookman Old Style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FAB350F"/>
    <w:multiLevelType w:val="hybridMultilevel"/>
    <w:tmpl w:val="3404F57A"/>
    <w:lvl w:ilvl="0" w:tplc="669CD692">
      <w:start w:val="1"/>
      <w:numFmt w:val="lowerRoman"/>
      <w:lvlText w:val="%1)"/>
      <w:lvlJc w:val="left"/>
      <w:pPr>
        <w:ind w:left="1857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7">
    <w:nsid w:val="76C815FD"/>
    <w:multiLevelType w:val="hybridMultilevel"/>
    <w:tmpl w:val="05108936"/>
    <w:lvl w:ilvl="0" w:tplc="9C0AAD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345CD0"/>
    <w:multiLevelType w:val="hybridMultilevel"/>
    <w:tmpl w:val="2AE60B52"/>
    <w:lvl w:ilvl="0" w:tplc="0C7E92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AA767B"/>
    <w:multiLevelType w:val="hybridMultilevel"/>
    <w:tmpl w:val="83CA69B8"/>
    <w:lvl w:ilvl="0" w:tplc="A5A08732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  <w:strike w:val="0"/>
        <w:color w:val="161616"/>
      </w:rPr>
    </w:lvl>
    <w:lvl w:ilvl="1" w:tplc="0F00EA5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5E592A"/>
    <w:multiLevelType w:val="hybridMultilevel"/>
    <w:tmpl w:val="F7063C7A"/>
    <w:lvl w:ilvl="0" w:tplc="DFE27F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20"/>
  </w:num>
  <w:num w:numId="5">
    <w:abstractNumId w:val="3"/>
  </w:num>
  <w:num w:numId="6">
    <w:abstractNumId w:val="4"/>
  </w:num>
  <w:num w:numId="7">
    <w:abstractNumId w:val="0"/>
  </w:num>
  <w:num w:numId="8">
    <w:abstractNumId w:val="17"/>
  </w:num>
  <w:num w:numId="9">
    <w:abstractNumId w:val="19"/>
  </w:num>
  <w:num w:numId="10">
    <w:abstractNumId w:val="12"/>
  </w:num>
  <w:num w:numId="11">
    <w:abstractNumId w:val="6"/>
  </w:num>
  <w:num w:numId="12">
    <w:abstractNumId w:val="18"/>
  </w:num>
  <w:num w:numId="13">
    <w:abstractNumId w:val="14"/>
  </w:num>
  <w:num w:numId="14">
    <w:abstractNumId w:val="10"/>
  </w:num>
  <w:num w:numId="15">
    <w:abstractNumId w:val="11"/>
  </w:num>
  <w:num w:numId="16">
    <w:abstractNumId w:val="8"/>
  </w:num>
  <w:num w:numId="17">
    <w:abstractNumId w:val="16"/>
  </w:num>
  <w:num w:numId="18">
    <w:abstractNumId w:val="7"/>
  </w:num>
  <w:num w:numId="19">
    <w:abstractNumId w:val="1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17F2"/>
    <w:rsid w:val="00023C5F"/>
    <w:rsid w:val="00031A03"/>
    <w:rsid w:val="0005595F"/>
    <w:rsid w:val="0009344B"/>
    <w:rsid w:val="000C1C0E"/>
    <w:rsid w:val="000F41D8"/>
    <w:rsid w:val="000F62E8"/>
    <w:rsid w:val="001341D0"/>
    <w:rsid w:val="001602FE"/>
    <w:rsid w:val="00172789"/>
    <w:rsid w:val="00192897"/>
    <w:rsid w:val="00196303"/>
    <w:rsid w:val="001B7DAE"/>
    <w:rsid w:val="001D10DC"/>
    <w:rsid w:val="001F231C"/>
    <w:rsid w:val="00230D59"/>
    <w:rsid w:val="002360B0"/>
    <w:rsid w:val="002372BA"/>
    <w:rsid w:val="00243504"/>
    <w:rsid w:val="002769A9"/>
    <w:rsid w:val="002B14D6"/>
    <w:rsid w:val="002F6172"/>
    <w:rsid w:val="00303E76"/>
    <w:rsid w:val="00334FB2"/>
    <w:rsid w:val="003916B6"/>
    <w:rsid w:val="003A17AE"/>
    <w:rsid w:val="003C04BA"/>
    <w:rsid w:val="003C5C2C"/>
    <w:rsid w:val="003D282D"/>
    <w:rsid w:val="003F582A"/>
    <w:rsid w:val="003F623A"/>
    <w:rsid w:val="00416CA3"/>
    <w:rsid w:val="004266D6"/>
    <w:rsid w:val="004358DD"/>
    <w:rsid w:val="00444C0F"/>
    <w:rsid w:val="004462A6"/>
    <w:rsid w:val="004508FD"/>
    <w:rsid w:val="00450951"/>
    <w:rsid w:val="00451654"/>
    <w:rsid w:val="00481ACA"/>
    <w:rsid w:val="004978C8"/>
    <w:rsid w:val="004E17DB"/>
    <w:rsid w:val="004E715E"/>
    <w:rsid w:val="00565630"/>
    <w:rsid w:val="005B12BA"/>
    <w:rsid w:val="005D140F"/>
    <w:rsid w:val="005E0A54"/>
    <w:rsid w:val="005E0AEC"/>
    <w:rsid w:val="006115D4"/>
    <w:rsid w:val="00641795"/>
    <w:rsid w:val="006461DD"/>
    <w:rsid w:val="00655402"/>
    <w:rsid w:val="006C60CC"/>
    <w:rsid w:val="006E2F34"/>
    <w:rsid w:val="006E420E"/>
    <w:rsid w:val="007137E2"/>
    <w:rsid w:val="00725FF2"/>
    <w:rsid w:val="0077567B"/>
    <w:rsid w:val="007D709D"/>
    <w:rsid w:val="007E23FB"/>
    <w:rsid w:val="007F31B3"/>
    <w:rsid w:val="007F3E3B"/>
    <w:rsid w:val="00855437"/>
    <w:rsid w:val="00865A97"/>
    <w:rsid w:val="008B1026"/>
    <w:rsid w:val="008B7F6A"/>
    <w:rsid w:val="008F6240"/>
    <w:rsid w:val="00902B17"/>
    <w:rsid w:val="009116D1"/>
    <w:rsid w:val="009B76EF"/>
    <w:rsid w:val="009C2187"/>
    <w:rsid w:val="009E283C"/>
    <w:rsid w:val="00A27E4D"/>
    <w:rsid w:val="00A365C6"/>
    <w:rsid w:val="00A74140"/>
    <w:rsid w:val="00AB5C7F"/>
    <w:rsid w:val="00AC6313"/>
    <w:rsid w:val="00AE3BD0"/>
    <w:rsid w:val="00B42041"/>
    <w:rsid w:val="00B476A0"/>
    <w:rsid w:val="00B7165A"/>
    <w:rsid w:val="00B8128C"/>
    <w:rsid w:val="00BA4856"/>
    <w:rsid w:val="00BB4CC2"/>
    <w:rsid w:val="00BB712E"/>
    <w:rsid w:val="00BD0D24"/>
    <w:rsid w:val="00BE0CF9"/>
    <w:rsid w:val="00C20E13"/>
    <w:rsid w:val="00C55F86"/>
    <w:rsid w:val="00CB5501"/>
    <w:rsid w:val="00CB74B4"/>
    <w:rsid w:val="00CC6519"/>
    <w:rsid w:val="00CD586F"/>
    <w:rsid w:val="00D117F2"/>
    <w:rsid w:val="00D16759"/>
    <w:rsid w:val="00D22655"/>
    <w:rsid w:val="00D67E0C"/>
    <w:rsid w:val="00DB32CB"/>
    <w:rsid w:val="00DB5E3D"/>
    <w:rsid w:val="00DF6B62"/>
    <w:rsid w:val="00E50937"/>
    <w:rsid w:val="00E564F7"/>
    <w:rsid w:val="00EC7959"/>
    <w:rsid w:val="00EF03C7"/>
    <w:rsid w:val="00F17AFD"/>
    <w:rsid w:val="00F2123B"/>
    <w:rsid w:val="00F25184"/>
    <w:rsid w:val="00F371DA"/>
    <w:rsid w:val="00F53E07"/>
    <w:rsid w:val="00FA4733"/>
    <w:rsid w:val="00FB0496"/>
    <w:rsid w:val="00FB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50951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B4CC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B4CC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4CC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B4CC2"/>
    <w:rPr>
      <w:rFonts w:ascii="Calibri" w:hAnsi="Calibri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B4CC2"/>
    <w:rPr>
      <w:rFonts w:ascii="Tahoma" w:hAnsi="Tahoma" w:cs="Times New Roman"/>
      <w:sz w:val="16"/>
    </w:rPr>
  </w:style>
  <w:style w:type="paragraph" w:styleId="Bezriadkovania">
    <w:name w:val="No Spacing"/>
    <w:uiPriority w:val="1"/>
    <w:qFormat/>
    <w:rsid w:val="00725FF2"/>
    <w:pPr>
      <w:widowControl w:val="0"/>
    </w:pPr>
    <w:rPr>
      <w:rFonts w:cs="Times New Roman"/>
      <w:sz w:val="22"/>
      <w:szCs w:val="22"/>
      <w:lang w:val="en-US" w:eastAsia="en-US"/>
    </w:rPr>
  </w:style>
  <w:style w:type="character" w:customStyle="1" w:styleId="apple-converted-space">
    <w:name w:val="apple-converted-space"/>
    <w:rsid w:val="003F582A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10DC"/>
    <w:pPr>
      <w:spacing w:line="276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D10DC"/>
    <w:rPr>
      <w:b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1835</Words>
  <Characters>10461</Characters>
  <Application>Microsoft Office Word</Application>
  <DocSecurity>0</DocSecurity>
  <Lines>87</Lines>
  <Paragraphs>24</Paragraphs>
  <ScaleCrop>false</ScaleCrop>
  <Company>MÚ SAV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Hyčko</cp:lastModifiedBy>
  <cp:revision>2</cp:revision>
  <dcterms:created xsi:type="dcterms:W3CDTF">2022-04-08T07:17:00Z</dcterms:created>
  <dcterms:modified xsi:type="dcterms:W3CDTF">2022-04-08T07:17:00Z</dcterms:modified>
</cp:coreProperties>
</file>